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4D35" w:rsidRPr="00E53338" w:rsidRDefault="00797449" w:rsidP="00034D35">
      <w:pPr>
        <w:jc w:val="center"/>
        <w:rPr>
          <w:b/>
          <w:sz w:val="28"/>
        </w:rPr>
      </w:pPr>
      <w:r>
        <w:rPr>
          <w:b/>
          <w:noProof/>
          <w:sz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9.2pt;margin-top:-15pt;width:37.9pt;height:54pt;z-index:-251658752;visibility:visible;mso-wrap-edited:f;mso-position-horizontal-relative:margin;mso-position-vertical-relative:margin" wrapcoords="-33 0 -33 21571 21600 21571 21600 0 -33 0">
            <v:imagedata r:id="rId5" o:title=""/>
            <w10:wrap type="square" anchorx="margin" anchory="margin"/>
          </v:shape>
          <o:OLEObject Type="Embed" ProgID="Word.Picture.8" ShapeID="_x0000_s1026" DrawAspect="Content" ObjectID="_1482842864" r:id="rId6"/>
        </w:object>
      </w:r>
    </w:p>
    <w:p w:rsidR="00034D35" w:rsidRPr="00E53338" w:rsidRDefault="00034D35" w:rsidP="00034D35">
      <w:pPr>
        <w:rPr>
          <w:b/>
          <w:sz w:val="28"/>
          <w:szCs w:val="28"/>
        </w:rPr>
      </w:pPr>
    </w:p>
    <w:p w:rsidR="00034D35" w:rsidRPr="00E53338" w:rsidRDefault="00034D35" w:rsidP="00034D35">
      <w:pPr>
        <w:jc w:val="center"/>
        <w:rPr>
          <w:b/>
          <w:sz w:val="28"/>
          <w:szCs w:val="28"/>
        </w:rPr>
      </w:pPr>
    </w:p>
    <w:p w:rsidR="00034D35" w:rsidRPr="00E53338" w:rsidRDefault="00034D35" w:rsidP="00034D35">
      <w:pPr>
        <w:jc w:val="center"/>
        <w:rPr>
          <w:b/>
          <w:sz w:val="28"/>
          <w:szCs w:val="28"/>
        </w:rPr>
      </w:pPr>
      <w:r w:rsidRPr="00E53338">
        <w:rPr>
          <w:b/>
          <w:sz w:val="28"/>
          <w:szCs w:val="28"/>
        </w:rPr>
        <w:t>АДМИНИСТРАЦИЯ</w:t>
      </w:r>
    </w:p>
    <w:p w:rsidR="00034D35" w:rsidRPr="00E53338" w:rsidRDefault="00034D35" w:rsidP="00034D35">
      <w:pPr>
        <w:jc w:val="center"/>
        <w:rPr>
          <w:b/>
          <w:sz w:val="28"/>
          <w:szCs w:val="28"/>
        </w:rPr>
      </w:pPr>
      <w:r w:rsidRPr="00E53338">
        <w:rPr>
          <w:b/>
          <w:sz w:val="28"/>
          <w:szCs w:val="28"/>
        </w:rPr>
        <w:t xml:space="preserve"> БОГУЧАРСКОГО МУНИЦИПАЛЬНОГО РАЙОНА</w:t>
      </w:r>
    </w:p>
    <w:p w:rsidR="00034D35" w:rsidRPr="00E53338" w:rsidRDefault="00034D35" w:rsidP="00034D35">
      <w:pPr>
        <w:jc w:val="center"/>
        <w:rPr>
          <w:b/>
          <w:sz w:val="28"/>
          <w:szCs w:val="28"/>
        </w:rPr>
      </w:pPr>
      <w:r w:rsidRPr="00E53338">
        <w:rPr>
          <w:b/>
          <w:sz w:val="28"/>
          <w:szCs w:val="28"/>
        </w:rPr>
        <w:t xml:space="preserve"> ВОРОНЕЖСКОЙ ОБЛАСТИ</w:t>
      </w:r>
    </w:p>
    <w:p w:rsidR="00034D35" w:rsidRPr="00E53338" w:rsidRDefault="00034D35" w:rsidP="00034D35">
      <w:pPr>
        <w:jc w:val="center"/>
        <w:rPr>
          <w:b/>
          <w:sz w:val="28"/>
          <w:szCs w:val="28"/>
        </w:rPr>
      </w:pPr>
      <w:r w:rsidRPr="00E53338">
        <w:rPr>
          <w:b/>
          <w:sz w:val="28"/>
          <w:szCs w:val="28"/>
        </w:rPr>
        <w:t>ПОСТАНОВЛЕНИЕ</w:t>
      </w:r>
    </w:p>
    <w:p w:rsidR="00034D35" w:rsidRPr="00E53338" w:rsidRDefault="00034D35" w:rsidP="00034D35">
      <w:pPr>
        <w:rPr>
          <w:sz w:val="28"/>
          <w:szCs w:val="28"/>
        </w:rPr>
      </w:pPr>
    </w:p>
    <w:p w:rsidR="00034D35" w:rsidRPr="00E53338" w:rsidRDefault="00034D35" w:rsidP="00034D35">
      <w:r w:rsidRPr="00E53338">
        <w:t>от «</w:t>
      </w:r>
      <w:r w:rsidR="00E53338" w:rsidRPr="00E53338">
        <w:t>31</w:t>
      </w:r>
      <w:r w:rsidRPr="00E53338">
        <w:t>»</w:t>
      </w:r>
      <w:r w:rsidR="00E53338" w:rsidRPr="00E53338">
        <w:t xml:space="preserve"> декабря</w:t>
      </w:r>
      <w:r w:rsidRPr="00E53338">
        <w:t xml:space="preserve"> 2014 г. №</w:t>
      </w:r>
      <w:r w:rsidR="00E53338" w:rsidRPr="00E53338">
        <w:t xml:space="preserve"> 1060</w:t>
      </w:r>
      <w:r w:rsidRPr="00E53338">
        <w:t xml:space="preserve"> </w:t>
      </w:r>
    </w:p>
    <w:p w:rsidR="00034D35" w:rsidRPr="00E53338" w:rsidRDefault="00034D35" w:rsidP="00034D35">
      <w:pPr>
        <w:rPr>
          <w:sz w:val="20"/>
        </w:rPr>
      </w:pPr>
      <w:r w:rsidRPr="00E53338">
        <w:rPr>
          <w:sz w:val="28"/>
          <w:szCs w:val="28"/>
        </w:rPr>
        <w:t xml:space="preserve">                    </w:t>
      </w:r>
      <w:r w:rsidRPr="00E53338">
        <w:rPr>
          <w:sz w:val="20"/>
          <w:szCs w:val="28"/>
        </w:rPr>
        <w:t xml:space="preserve"> </w:t>
      </w:r>
      <w:r w:rsidRPr="00E53338">
        <w:rPr>
          <w:sz w:val="20"/>
        </w:rPr>
        <w:t>г. Богучар</w:t>
      </w:r>
    </w:p>
    <w:p w:rsidR="00034D35" w:rsidRPr="00E53338" w:rsidRDefault="00034D35" w:rsidP="00034D35">
      <w:pPr>
        <w:autoSpaceDE w:val="0"/>
        <w:autoSpaceDN w:val="0"/>
        <w:adjustRightInd w:val="0"/>
        <w:jc w:val="center"/>
        <w:rPr>
          <w:rFonts w:ascii="Times New Roman CYR" w:hAnsi="Times New Roman CYR" w:cs="Times New Roman CYR"/>
          <w:b/>
          <w:bCs/>
          <w:sz w:val="28"/>
          <w:szCs w:val="28"/>
        </w:rPr>
      </w:pPr>
    </w:p>
    <w:p w:rsidR="00034D35" w:rsidRPr="00E53338" w:rsidRDefault="00034D35" w:rsidP="00034D35">
      <w:pPr>
        <w:autoSpaceDE w:val="0"/>
        <w:autoSpaceDN w:val="0"/>
        <w:adjustRightInd w:val="0"/>
        <w:jc w:val="both"/>
        <w:rPr>
          <w:rFonts w:ascii="Times New Roman CYR" w:hAnsi="Times New Roman CYR" w:cs="Times New Roman CYR"/>
          <w:b/>
          <w:bCs/>
          <w:sz w:val="28"/>
          <w:szCs w:val="28"/>
        </w:rPr>
      </w:pPr>
      <w:r w:rsidRPr="00E53338">
        <w:rPr>
          <w:rFonts w:ascii="Times New Roman CYR" w:hAnsi="Times New Roman CYR" w:cs="Times New Roman CYR"/>
          <w:b/>
          <w:bCs/>
          <w:sz w:val="28"/>
          <w:szCs w:val="28"/>
        </w:rPr>
        <w:t xml:space="preserve">О процедуре проведения торгов на право заключения </w:t>
      </w:r>
    </w:p>
    <w:p w:rsidR="00034D35" w:rsidRPr="00E53338" w:rsidRDefault="00034D35" w:rsidP="00034D35">
      <w:pPr>
        <w:autoSpaceDE w:val="0"/>
        <w:autoSpaceDN w:val="0"/>
        <w:adjustRightInd w:val="0"/>
        <w:jc w:val="both"/>
        <w:rPr>
          <w:rFonts w:ascii="Times New Roman CYR" w:hAnsi="Times New Roman CYR" w:cs="Times New Roman CYR"/>
          <w:b/>
          <w:bCs/>
          <w:sz w:val="28"/>
          <w:szCs w:val="28"/>
        </w:rPr>
      </w:pPr>
      <w:r w:rsidRPr="00E53338">
        <w:rPr>
          <w:rFonts w:ascii="Times New Roman CYR" w:hAnsi="Times New Roman CYR" w:cs="Times New Roman CYR"/>
          <w:b/>
          <w:bCs/>
          <w:sz w:val="28"/>
          <w:szCs w:val="28"/>
        </w:rPr>
        <w:t xml:space="preserve">договоров на установку и эксплуатацию рекламных </w:t>
      </w:r>
    </w:p>
    <w:p w:rsidR="00034D35" w:rsidRPr="00E53338" w:rsidRDefault="00034D35" w:rsidP="00034D35">
      <w:pPr>
        <w:autoSpaceDE w:val="0"/>
        <w:autoSpaceDN w:val="0"/>
        <w:adjustRightInd w:val="0"/>
        <w:jc w:val="both"/>
        <w:rPr>
          <w:rFonts w:ascii="Times New Roman CYR" w:hAnsi="Times New Roman CYR" w:cs="Times New Roman CYR"/>
          <w:b/>
          <w:bCs/>
          <w:sz w:val="28"/>
          <w:szCs w:val="28"/>
        </w:rPr>
      </w:pPr>
      <w:r w:rsidRPr="00E53338">
        <w:rPr>
          <w:rFonts w:ascii="Times New Roman CYR" w:hAnsi="Times New Roman CYR" w:cs="Times New Roman CYR"/>
          <w:b/>
          <w:bCs/>
          <w:sz w:val="28"/>
          <w:szCs w:val="28"/>
        </w:rPr>
        <w:t xml:space="preserve">конструкций на земельных участках, зданиях, ином </w:t>
      </w:r>
    </w:p>
    <w:p w:rsidR="00034D35" w:rsidRPr="00E53338" w:rsidRDefault="00034D35" w:rsidP="00034D35">
      <w:pPr>
        <w:autoSpaceDE w:val="0"/>
        <w:autoSpaceDN w:val="0"/>
        <w:adjustRightInd w:val="0"/>
        <w:jc w:val="both"/>
        <w:rPr>
          <w:rFonts w:ascii="Times New Roman CYR" w:hAnsi="Times New Roman CYR" w:cs="Times New Roman CYR"/>
          <w:b/>
          <w:bCs/>
          <w:sz w:val="28"/>
          <w:szCs w:val="28"/>
        </w:rPr>
      </w:pPr>
      <w:r w:rsidRPr="00E53338">
        <w:rPr>
          <w:rFonts w:ascii="Times New Roman CYR" w:hAnsi="Times New Roman CYR" w:cs="Times New Roman CYR"/>
          <w:b/>
          <w:bCs/>
          <w:sz w:val="28"/>
          <w:szCs w:val="28"/>
        </w:rPr>
        <w:t xml:space="preserve">недвижимом имуществе, находящихся в муниципальной </w:t>
      </w:r>
    </w:p>
    <w:p w:rsidR="00034D35" w:rsidRPr="00E53338" w:rsidRDefault="00034D35" w:rsidP="00034D35">
      <w:pPr>
        <w:autoSpaceDE w:val="0"/>
        <w:autoSpaceDN w:val="0"/>
        <w:adjustRightInd w:val="0"/>
        <w:jc w:val="both"/>
        <w:rPr>
          <w:rFonts w:ascii="Times New Roman CYR" w:hAnsi="Times New Roman CYR" w:cs="Times New Roman CYR"/>
          <w:b/>
          <w:bCs/>
          <w:sz w:val="28"/>
          <w:szCs w:val="28"/>
        </w:rPr>
      </w:pPr>
      <w:r w:rsidRPr="00E53338">
        <w:rPr>
          <w:rFonts w:ascii="Times New Roman CYR" w:hAnsi="Times New Roman CYR" w:cs="Times New Roman CYR"/>
          <w:b/>
          <w:bCs/>
          <w:sz w:val="28"/>
          <w:szCs w:val="28"/>
        </w:rPr>
        <w:t>собственности Богучарского муниципального района</w:t>
      </w:r>
    </w:p>
    <w:p w:rsidR="00034D35" w:rsidRPr="00E53338" w:rsidRDefault="00034D35" w:rsidP="00034D35">
      <w:pPr>
        <w:autoSpaceDE w:val="0"/>
        <w:autoSpaceDN w:val="0"/>
        <w:adjustRightInd w:val="0"/>
        <w:jc w:val="both"/>
        <w:rPr>
          <w:rFonts w:ascii="Times New Roman CYR" w:hAnsi="Times New Roman CYR" w:cs="Times New Roman CYR"/>
          <w:b/>
          <w:bCs/>
          <w:sz w:val="28"/>
          <w:szCs w:val="28"/>
        </w:rPr>
      </w:pPr>
      <w:r w:rsidRPr="00E53338">
        <w:rPr>
          <w:rFonts w:ascii="Times New Roman CYR" w:hAnsi="Times New Roman CYR" w:cs="Times New Roman CYR"/>
          <w:b/>
          <w:bCs/>
          <w:sz w:val="28"/>
          <w:szCs w:val="28"/>
        </w:rPr>
        <w:t xml:space="preserve">Воронежской области, а также земельных участках, </w:t>
      </w:r>
    </w:p>
    <w:p w:rsidR="00034D35" w:rsidRPr="00E53338" w:rsidRDefault="00034D35" w:rsidP="00034D35">
      <w:pPr>
        <w:autoSpaceDE w:val="0"/>
        <w:autoSpaceDN w:val="0"/>
        <w:adjustRightInd w:val="0"/>
        <w:jc w:val="both"/>
        <w:rPr>
          <w:rFonts w:ascii="Times New Roman CYR" w:hAnsi="Times New Roman CYR" w:cs="Times New Roman CYR"/>
          <w:b/>
          <w:bCs/>
          <w:sz w:val="28"/>
          <w:szCs w:val="28"/>
        </w:rPr>
      </w:pPr>
      <w:r w:rsidRPr="00E53338">
        <w:rPr>
          <w:rFonts w:ascii="Times New Roman CYR" w:hAnsi="Times New Roman CYR" w:cs="Times New Roman CYR"/>
          <w:b/>
          <w:bCs/>
          <w:sz w:val="28"/>
          <w:szCs w:val="28"/>
        </w:rPr>
        <w:t>государственная собственность на которые не разграничена,</w:t>
      </w:r>
    </w:p>
    <w:p w:rsidR="00034D35" w:rsidRPr="00E53338" w:rsidRDefault="00034D35" w:rsidP="00034D35">
      <w:pPr>
        <w:autoSpaceDE w:val="0"/>
        <w:autoSpaceDN w:val="0"/>
        <w:adjustRightInd w:val="0"/>
        <w:jc w:val="both"/>
        <w:rPr>
          <w:rFonts w:ascii="Times New Roman CYR" w:hAnsi="Times New Roman CYR" w:cs="Times New Roman CYR"/>
          <w:b/>
          <w:sz w:val="28"/>
          <w:szCs w:val="28"/>
        </w:rPr>
      </w:pPr>
      <w:r w:rsidRPr="00E53338">
        <w:rPr>
          <w:rFonts w:ascii="Times New Roman CYR" w:hAnsi="Times New Roman CYR" w:cs="Times New Roman CYR"/>
          <w:b/>
          <w:sz w:val="28"/>
          <w:szCs w:val="28"/>
        </w:rPr>
        <w:t xml:space="preserve">расположенных в границах Богучарского района Воронежской </w:t>
      </w:r>
    </w:p>
    <w:p w:rsidR="00034D35" w:rsidRPr="00E53338" w:rsidRDefault="00034D35" w:rsidP="00034D35">
      <w:pPr>
        <w:autoSpaceDE w:val="0"/>
        <w:autoSpaceDN w:val="0"/>
        <w:adjustRightInd w:val="0"/>
        <w:jc w:val="both"/>
        <w:rPr>
          <w:rFonts w:ascii="Times New Roman CYR" w:hAnsi="Times New Roman CYR" w:cs="Times New Roman CYR"/>
          <w:b/>
          <w:bCs/>
          <w:sz w:val="28"/>
          <w:szCs w:val="28"/>
        </w:rPr>
      </w:pPr>
      <w:r w:rsidRPr="00E53338">
        <w:rPr>
          <w:rFonts w:ascii="Times New Roman CYR" w:hAnsi="Times New Roman CYR" w:cs="Times New Roman CYR"/>
          <w:b/>
          <w:sz w:val="28"/>
          <w:szCs w:val="28"/>
        </w:rPr>
        <w:t>области</w:t>
      </w:r>
    </w:p>
    <w:p w:rsidR="00034D35" w:rsidRPr="00E53338" w:rsidRDefault="00034D35" w:rsidP="00034D35">
      <w:pPr>
        <w:autoSpaceDE w:val="0"/>
        <w:autoSpaceDN w:val="0"/>
        <w:adjustRightInd w:val="0"/>
        <w:spacing w:line="276" w:lineRule="auto"/>
        <w:rPr>
          <w:b/>
          <w:sz w:val="28"/>
          <w:szCs w:val="28"/>
        </w:rPr>
      </w:pPr>
    </w:p>
    <w:p w:rsidR="00034D35" w:rsidRPr="00E53338" w:rsidRDefault="00034D35" w:rsidP="00034D35">
      <w:pPr>
        <w:autoSpaceDE w:val="0"/>
        <w:autoSpaceDN w:val="0"/>
        <w:adjustRightInd w:val="0"/>
        <w:spacing w:line="276" w:lineRule="auto"/>
        <w:rPr>
          <w:b/>
          <w:sz w:val="28"/>
          <w:szCs w:val="28"/>
        </w:rPr>
      </w:pPr>
    </w:p>
    <w:p w:rsidR="00034D35" w:rsidRPr="00E53338" w:rsidRDefault="00034D35" w:rsidP="00034D35">
      <w:pPr>
        <w:pStyle w:val="a3"/>
        <w:spacing w:line="360" w:lineRule="auto"/>
        <w:jc w:val="both"/>
        <w:rPr>
          <w:b/>
        </w:rPr>
      </w:pPr>
      <w:r w:rsidRPr="00E53338">
        <w:rPr>
          <w:rFonts w:ascii="Times New Roman CYR" w:hAnsi="Times New Roman CYR" w:cs="Times New Roman CYR"/>
        </w:rPr>
        <w:tab/>
        <w:t xml:space="preserve">В соответствии с Гражданским кодексом Российской                          Федерации, Федеральным законом от 13.03.2006 № 38-ФЗ </w:t>
      </w:r>
      <w:r w:rsidRPr="00E53338">
        <w:t>«</w:t>
      </w:r>
      <w:r w:rsidRPr="00E53338">
        <w:rPr>
          <w:rFonts w:ascii="Times New Roman CYR" w:hAnsi="Times New Roman CYR" w:cs="Times New Roman CYR"/>
        </w:rPr>
        <w:t>О рекламе</w:t>
      </w:r>
      <w:r w:rsidRPr="00E53338">
        <w:t xml:space="preserve">»,                  постановлением районного Совета народных депутатов от 19.09.2003 № 210 «О порядке управления и распоряжения муниципальной собственностью Богучарского района», администрация Богучарского муниципального района  Воронежской области  </w:t>
      </w:r>
      <w:r w:rsidRPr="00E53338">
        <w:rPr>
          <w:b/>
        </w:rPr>
        <w:t>п о с т а н о в л я е т:</w:t>
      </w:r>
    </w:p>
    <w:p w:rsidR="00034D35" w:rsidRPr="00E53338" w:rsidRDefault="00034D35" w:rsidP="00034D35">
      <w:pPr>
        <w:autoSpaceDE w:val="0"/>
        <w:autoSpaceDN w:val="0"/>
        <w:adjustRightInd w:val="0"/>
        <w:spacing w:line="360" w:lineRule="auto"/>
        <w:ind w:firstLine="709"/>
        <w:jc w:val="both"/>
        <w:rPr>
          <w:rFonts w:ascii="Times New Roman CYR" w:hAnsi="Times New Roman CYR" w:cs="Times New Roman CYR"/>
          <w:sz w:val="28"/>
          <w:szCs w:val="28"/>
        </w:rPr>
      </w:pPr>
      <w:r w:rsidRPr="00E53338">
        <w:rPr>
          <w:rFonts w:ascii="Times New Roman CYR" w:hAnsi="Times New Roman CYR" w:cs="Times New Roman CYR"/>
          <w:sz w:val="28"/>
          <w:szCs w:val="28"/>
        </w:rPr>
        <w:t>1. Утвердить Порядок принятия решений о проведении торгов на право заключения договоров на установку и эксплуатацию рекламных конструкций на земельных участках, зданиях, ином недвижимом имуществе, находящихся в муниципальной собственности Богучарского муниципального района Воронежской области, а также земельных участках, государственная собственность на которые не разграничена, расположенных в границах Богучарского района Воронежской области, согласно приложению № 1.</w:t>
      </w:r>
    </w:p>
    <w:p w:rsidR="00034D35" w:rsidRPr="00E53338" w:rsidRDefault="00034D35" w:rsidP="00034D35">
      <w:pPr>
        <w:autoSpaceDE w:val="0"/>
        <w:autoSpaceDN w:val="0"/>
        <w:adjustRightInd w:val="0"/>
        <w:spacing w:line="360" w:lineRule="auto"/>
        <w:ind w:firstLine="709"/>
        <w:jc w:val="both"/>
        <w:rPr>
          <w:rFonts w:ascii="Times New Roman CYR" w:hAnsi="Times New Roman CYR" w:cs="Times New Roman CYR"/>
          <w:sz w:val="28"/>
          <w:szCs w:val="28"/>
        </w:rPr>
      </w:pPr>
      <w:r w:rsidRPr="00E53338">
        <w:rPr>
          <w:rFonts w:ascii="Times New Roman CYR" w:hAnsi="Times New Roman CYR" w:cs="Times New Roman CYR"/>
          <w:sz w:val="28"/>
          <w:szCs w:val="28"/>
        </w:rPr>
        <w:t xml:space="preserve">2. Утвердить Положение о порядке проведения торгов на право заключения договоров на установку и эксплуатацию рекламных конструкций </w:t>
      </w:r>
      <w:r w:rsidRPr="00E53338">
        <w:rPr>
          <w:rFonts w:ascii="Times New Roman CYR" w:hAnsi="Times New Roman CYR" w:cs="Times New Roman CYR"/>
          <w:sz w:val="28"/>
          <w:szCs w:val="28"/>
        </w:rPr>
        <w:lastRenderedPageBreak/>
        <w:t>на земельных участках, зданиях или ином недвижимом имуществе, находящихся в муниципальной собственности Богучарского муниципального района Воронежской области, а также земельных участках, государственная собственность на которые не разграничена, расположенных в границах Богучарского района Воронежской области, согласно приложению № 2.</w:t>
      </w:r>
    </w:p>
    <w:p w:rsidR="00034D35" w:rsidRPr="00E53338" w:rsidRDefault="00034D35" w:rsidP="00034D35">
      <w:pPr>
        <w:autoSpaceDE w:val="0"/>
        <w:autoSpaceDN w:val="0"/>
        <w:adjustRightInd w:val="0"/>
        <w:spacing w:line="360" w:lineRule="auto"/>
        <w:ind w:firstLine="709"/>
        <w:jc w:val="both"/>
        <w:rPr>
          <w:rFonts w:ascii="Times New Roman CYR" w:hAnsi="Times New Roman CYR" w:cs="Times New Roman CYR"/>
          <w:sz w:val="28"/>
          <w:szCs w:val="28"/>
        </w:rPr>
      </w:pPr>
      <w:r w:rsidRPr="00E53338">
        <w:rPr>
          <w:rFonts w:ascii="Times New Roman CYR" w:hAnsi="Times New Roman CYR" w:cs="Times New Roman CYR"/>
          <w:sz w:val="28"/>
          <w:szCs w:val="28"/>
        </w:rPr>
        <w:t>3. Утвердить Методику определения годового размера платы за установку и эксплуатацию рекламных конструкций на земельных участках, зданиях или ином недвижимом имуществе, находящихся в муниципальной собственности Богучарского муниципального района Воронежской области, а также земельных участках, государственная собственность на которые не разграничена, расположенных в границах Богучарского района Воронежской области, согласно приложению № 3.</w:t>
      </w:r>
    </w:p>
    <w:p w:rsidR="00034D35" w:rsidRPr="00E53338" w:rsidRDefault="00034D35" w:rsidP="00034D35">
      <w:pPr>
        <w:autoSpaceDE w:val="0"/>
        <w:autoSpaceDN w:val="0"/>
        <w:adjustRightInd w:val="0"/>
        <w:spacing w:line="360" w:lineRule="auto"/>
        <w:ind w:firstLine="709"/>
        <w:jc w:val="both"/>
        <w:rPr>
          <w:rFonts w:ascii="Times New Roman CYR" w:hAnsi="Times New Roman CYR" w:cs="Times New Roman CYR"/>
          <w:bCs/>
          <w:sz w:val="28"/>
          <w:szCs w:val="28"/>
        </w:rPr>
      </w:pPr>
      <w:r w:rsidRPr="00E53338">
        <w:rPr>
          <w:rFonts w:ascii="Times New Roman CYR" w:hAnsi="Times New Roman CYR" w:cs="Times New Roman CYR"/>
          <w:sz w:val="28"/>
          <w:szCs w:val="28"/>
        </w:rPr>
        <w:t xml:space="preserve">4. Утвердить форму договора на установку и эксплуатацию рекламных конструкций </w:t>
      </w:r>
      <w:r w:rsidRPr="00E53338">
        <w:rPr>
          <w:rFonts w:ascii="Times New Roman CYR" w:hAnsi="Times New Roman CYR" w:cs="Times New Roman CYR"/>
          <w:bCs/>
          <w:sz w:val="28"/>
          <w:szCs w:val="28"/>
        </w:rPr>
        <w:t xml:space="preserve">на земельном участке, находящемся в муниципальной собственности Богучарского муниципального района Воронежской области, а также земельном участке, государственная собственность на который не разграничена, расположенном в границах Богучарского района Воронежской области, согласно </w:t>
      </w:r>
      <w:r w:rsidRPr="00E53338">
        <w:rPr>
          <w:rFonts w:ascii="Times New Roman CYR" w:hAnsi="Times New Roman CYR" w:cs="Times New Roman CYR"/>
          <w:sz w:val="28"/>
          <w:szCs w:val="28"/>
        </w:rPr>
        <w:t>приложению № 4.</w:t>
      </w:r>
    </w:p>
    <w:p w:rsidR="00034D35" w:rsidRPr="00E53338" w:rsidRDefault="00034D35" w:rsidP="00034D35">
      <w:pPr>
        <w:pStyle w:val="a3"/>
        <w:spacing w:line="360" w:lineRule="auto"/>
        <w:jc w:val="both"/>
      </w:pPr>
      <w:r w:rsidRPr="00E53338">
        <w:tab/>
        <w:t xml:space="preserve">5. Контроль за выполнением данного постановления возложить на заместителя главы администрации Богучарского муниципального района Кожанова А.Ю. </w:t>
      </w:r>
    </w:p>
    <w:p w:rsidR="00034D35" w:rsidRPr="00E53338" w:rsidRDefault="00034D35" w:rsidP="00034D35">
      <w:pPr>
        <w:rPr>
          <w:b/>
          <w:sz w:val="28"/>
          <w:szCs w:val="28"/>
        </w:rPr>
      </w:pPr>
    </w:p>
    <w:p w:rsidR="00034D35" w:rsidRPr="00E53338" w:rsidRDefault="00034D35" w:rsidP="00034D35">
      <w:pPr>
        <w:pStyle w:val="a3"/>
      </w:pPr>
      <w:r w:rsidRPr="00E53338">
        <w:t xml:space="preserve">Глава администрации Богучарского </w:t>
      </w:r>
    </w:p>
    <w:p w:rsidR="00034D35" w:rsidRPr="00E53338" w:rsidRDefault="00034D35" w:rsidP="00034D35">
      <w:pPr>
        <w:pStyle w:val="a3"/>
      </w:pPr>
      <w:r w:rsidRPr="00E53338">
        <w:t>муниципального района                                                                  В.В. Кузнецов</w:t>
      </w:r>
    </w:p>
    <w:p w:rsidR="00034D35" w:rsidRPr="00E53338" w:rsidRDefault="00034D35" w:rsidP="00034D35">
      <w:pPr>
        <w:pStyle w:val="a3"/>
        <w:rPr>
          <w:sz w:val="26"/>
          <w:szCs w:val="26"/>
        </w:rPr>
      </w:pPr>
    </w:p>
    <w:p w:rsidR="00034D35" w:rsidRPr="00E53338" w:rsidRDefault="00034D35" w:rsidP="00034D35">
      <w:pPr>
        <w:jc w:val="center"/>
        <w:rPr>
          <w:b/>
          <w:sz w:val="28"/>
          <w:szCs w:val="28"/>
        </w:rPr>
      </w:pPr>
    </w:p>
    <w:p w:rsidR="00034D35" w:rsidRPr="00E53338" w:rsidRDefault="00034D35" w:rsidP="00034D35">
      <w:pPr>
        <w:jc w:val="center"/>
        <w:rPr>
          <w:b/>
          <w:sz w:val="28"/>
          <w:szCs w:val="28"/>
        </w:rPr>
      </w:pPr>
    </w:p>
    <w:p w:rsidR="00034D35" w:rsidRPr="00E53338" w:rsidRDefault="00034D35" w:rsidP="00034D35">
      <w:pPr>
        <w:jc w:val="center"/>
        <w:rPr>
          <w:b/>
          <w:sz w:val="28"/>
          <w:szCs w:val="28"/>
        </w:rPr>
      </w:pPr>
    </w:p>
    <w:p w:rsidR="00034D35" w:rsidRPr="00E53338" w:rsidRDefault="00034D35" w:rsidP="00034D35">
      <w:pPr>
        <w:jc w:val="center"/>
        <w:rPr>
          <w:b/>
          <w:sz w:val="28"/>
          <w:szCs w:val="28"/>
        </w:rPr>
      </w:pPr>
    </w:p>
    <w:p w:rsidR="00034D35" w:rsidRPr="00E53338" w:rsidRDefault="00034D35" w:rsidP="00034D35">
      <w:pPr>
        <w:jc w:val="center"/>
        <w:rPr>
          <w:b/>
          <w:sz w:val="28"/>
          <w:szCs w:val="28"/>
        </w:rPr>
      </w:pPr>
    </w:p>
    <w:p w:rsidR="00034D35" w:rsidRPr="00E53338" w:rsidRDefault="00034D35" w:rsidP="00034D35">
      <w:pPr>
        <w:jc w:val="center"/>
        <w:rPr>
          <w:b/>
          <w:sz w:val="28"/>
          <w:szCs w:val="28"/>
        </w:rPr>
      </w:pPr>
    </w:p>
    <w:p w:rsidR="00034D35" w:rsidRPr="00E53338" w:rsidRDefault="00034D35" w:rsidP="00034D35">
      <w:pPr>
        <w:jc w:val="center"/>
        <w:rPr>
          <w:b/>
          <w:sz w:val="28"/>
          <w:szCs w:val="28"/>
        </w:rPr>
      </w:pPr>
    </w:p>
    <w:p w:rsidR="00034D35" w:rsidRPr="00E53338" w:rsidRDefault="00034D35" w:rsidP="00034D35">
      <w:pPr>
        <w:jc w:val="center"/>
        <w:rPr>
          <w:b/>
          <w:sz w:val="28"/>
          <w:szCs w:val="28"/>
        </w:rPr>
      </w:pPr>
    </w:p>
    <w:p w:rsidR="00034D35" w:rsidRPr="00E53338" w:rsidRDefault="00034D35" w:rsidP="00034D35">
      <w:pPr>
        <w:jc w:val="center"/>
        <w:rPr>
          <w:b/>
          <w:sz w:val="28"/>
          <w:szCs w:val="28"/>
        </w:rPr>
      </w:pPr>
    </w:p>
    <w:p w:rsidR="00034D35" w:rsidRPr="00E53338" w:rsidRDefault="00034D35" w:rsidP="00034D35">
      <w:pPr>
        <w:autoSpaceDE w:val="0"/>
        <w:autoSpaceDN w:val="0"/>
        <w:adjustRightInd w:val="0"/>
        <w:ind w:left="4944" w:firstLine="708"/>
        <w:jc w:val="both"/>
        <w:rPr>
          <w:rFonts w:ascii="Times New Roman CYR" w:hAnsi="Times New Roman CYR" w:cs="Times New Roman CYR"/>
        </w:rPr>
      </w:pPr>
      <w:r w:rsidRPr="00E53338">
        <w:rPr>
          <w:rFonts w:ascii="Times New Roman CYR" w:hAnsi="Times New Roman CYR" w:cs="Times New Roman CYR"/>
        </w:rPr>
        <w:lastRenderedPageBreak/>
        <w:t>Приложение № 1</w:t>
      </w:r>
    </w:p>
    <w:p w:rsidR="00034D35" w:rsidRPr="00E53338" w:rsidRDefault="00034D35" w:rsidP="00034D35">
      <w:pPr>
        <w:autoSpaceDE w:val="0"/>
        <w:autoSpaceDN w:val="0"/>
        <w:adjustRightInd w:val="0"/>
        <w:ind w:left="5652" w:firstLine="12"/>
        <w:jc w:val="both"/>
        <w:rPr>
          <w:rFonts w:ascii="Times New Roman CYR" w:hAnsi="Times New Roman CYR" w:cs="Times New Roman CYR"/>
        </w:rPr>
      </w:pPr>
      <w:r w:rsidRPr="00E53338">
        <w:rPr>
          <w:rFonts w:ascii="Times New Roman CYR" w:hAnsi="Times New Roman CYR" w:cs="Times New Roman CYR"/>
        </w:rPr>
        <w:t>к постановлению администрации</w:t>
      </w:r>
    </w:p>
    <w:p w:rsidR="00034D35" w:rsidRPr="00E53338" w:rsidRDefault="00034D35" w:rsidP="00034D35">
      <w:pPr>
        <w:autoSpaceDE w:val="0"/>
        <w:autoSpaceDN w:val="0"/>
        <w:adjustRightInd w:val="0"/>
        <w:ind w:left="5652"/>
        <w:jc w:val="both"/>
        <w:rPr>
          <w:rFonts w:ascii="Times New Roman CYR" w:hAnsi="Times New Roman CYR" w:cs="Times New Roman CYR"/>
        </w:rPr>
      </w:pPr>
      <w:r w:rsidRPr="00E53338">
        <w:rPr>
          <w:rFonts w:ascii="Times New Roman CYR" w:hAnsi="Times New Roman CYR" w:cs="Times New Roman CYR"/>
        </w:rPr>
        <w:t>Богучарского муниципального района Воронежской области</w:t>
      </w:r>
    </w:p>
    <w:p w:rsidR="00034D35" w:rsidRPr="00E53338" w:rsidRDefault="00034D35" w:rsidP="00034D35">
      <w:pPr>
        <w:autoSpaceDE w:val="0"/>
        <w:autoSpaceDN w:val="0"/>
        <w:adjustRightInd w:val="0"/>
        <w:ind w:left="4956" w:firstLine="720"/>
        <w:jc w:val="both"/>
        <w:rPr>
          <w:rFonts w:ascii="Times New Roman CYR" w:hAnsi="Times New Roman CYR" w:cs="Times New Roman CYR"/>
        </w:rPr>
      </w:pPr>
      <w:r w:rsidRPr="00E53338">
        <w:rPr>
          <w:rFonts w:ascii="Times New Roman CYR" w:hAnsi="Times New Roman CYR" w:cs="Times New Roman CYR"/>
        </w:rPr>
        <w:t xml:space="preserve">от </w:t>
      </w:r>
      <w:r w:rsidR="00E53338" w:rsidRPr="00E53338">
        <w:rPr>
          <w:rFonts w:ascii="Times New Roman CYR" w:hAnsi="Times New Roman CYR" w:cs="Times New Roman CYR"/>
        </w:rPr>
        <w:t>31.12.</w:t>
      </w:r>
      <w:r w:rsidRPr="00E53338">
        <w:t xml:space="preserve">2014 </w:t>
      </w:r>
      <w:r w:rsidRPr="00E53338">
        <w:rPr>
          <w:rFonts w:ascii="Times New Roman CYR" w:hAnsi="Times New Roman CYR" w:cs="Times New Roman CYR"/>
        </w:rPr>
        <w:t>№</w:t>
      </w:r>
      <w:r w:rsidR="00E53338" w:rsidRPr="00E53338">
        <w:rPr>
          <w:rFonts w:ascii="Times New Roman CYR" w:hAnsi="Times New Roman CYR" w:cs="Times New Roman CYR"/>
        </w:rPr>
        <w:t xml:space="preserve"> 1060</w:t>
      </w:r>
    </w:p>
    <w:p w:rsidR="00034D35" w:rsidRPr="00E53338" w:rsidRDefault="00034D35" w:rsidP="00034D35">
      <w:pPr>
        <w:autoSpaceDE w:val="0"/>
        <w:autoSpaceDN w:val="0"/>
        <w:adjustRightInd w:val="0"/>
        <w:spacing w:line="360" w:lineRule="auto"/>
        <w:ind w:firstLine="720"/>
        <w:jc w:val="right"/>
        <w:rPr>
          <w:sz w:val="28"/>
          <w:szCs w:val="28"/>
        </w:rPr>
      </w:pPr>
    </w:p>
    <w:p w:rsidR="00034D35" w:rsidRPr="00E53338" w:rsidRDefault="00034D35" w:rsidP="00034D35">
      <w:pPr>
        <w:autoSpaceDE w:val="0"/>
        <w:autoSpaceDN w:val="0"/>
        <w:adjustRightInd w:val="0"/>
        <w:ind w:firstLine="720"/>
        <w:jc w:val="center"/>
        <w:rPr>
          <w:b/>
          <w:bCs/>
        </w:rPr>
      </w:pPr>
      <w:r w:rsidRPr="00E53338">
        <w:rPr>
          <w:b/>
          <w:bCs/>
        </w:rPr>
        <w:t xml:space="preserve">Порядок </w:t>
      </w:r>
    </w:p>
    <w:p w:rsidR="00034D35" w:rsidRPr="00E53338" w:rsidRDefault="00034D35" w:rsidP="00034D35">
      <w:pPr>
        <w:autoSpaceDE w:val="0"/>
        <w:autoSpaceDN w:val="0"/>
        <w:adjustRightInd w:val="0"/>
        <w:ind w:firstLine="720"/>
        <w:jc w:val="center"/>
        <w:rPr>
          <w:b/>
          <w:bCs/>
        </w:rPr>
      </w:pPr>
      <w:r w:rsidRPr="00E53338">
        <w:rPr>
          <w:b/>
          <w:bCs/>
        </w:rPr>
        <w:t xml:space="preserve">принятия решений о проведении торгов на право заключения договоров на установку и эксплуатацию рекламных конструкций на земельных участках, зданиях, ином недвижимом имуществе, находящихся в муниципальной собственности Богучарского муниципального района Воронежской области, а также земельных участках, государственная собственность на которые не разграничена, </w:t>
      </w:r>
      <w:r w:rsidRPr="00E53338">
        <w:rPr>
          <w:b/>
        </w:rPr>
        <w:t>расположенных в границах Богучарского района Воронежской области</w:t>
      </w:r>
    </w:p>
    <w:p w:rsidR="00034D35" w:rsidRPr="00E53338" w:rsidRDefault="00034D35" w:rsidP="00034D35">
      <w:pPr>
        <w:autoSpaceDE w:val="0"/>
        <w:autoSpaceDN w:val="0"/>
        <w:adjustRightInd w:val="0"/>
        <w:spacing w:line="360" w:lineRule="auto"/>
        <w:ind w:firstLine="720"/>
        <w:jc w:val="center"/>
      </w:pPr>
    </w:p>
    <w:p w:rsidR="00034D35" w:rsidRPr="00E53338" w:rsidRDefault="00034D35" w:rsidP="00034D35">
      <w:pPr>
        <w:tabs>
          <w:tab w:val="left" w:pos="1134"/>
        </w:tabs>
        <w:autoSpaceDE w:val="0"/>
        <w:autoSpaceDN w:val="0"/>
        <w:adjustRightInd w:val="0"/>
        <w:ind w:firstLine="709"/>
        <w:jc w:val="both"/>
      </w:pPr>
      <w:r w:rsidRPr="00E53338">
        <w:t>1.</w:t>
      </w:r>
      <w:r w:rsidRPr="00E53338">
        <w:tab/>
        <w:t>Порядок принятия решений о проведении торгов на право заключения договоров на установку и эксплуатацию рекламных конструкций на земельных участках, зданиях, ином недвижимом имуществе, находящихся в муниципальной собственности Богучарского муниципального района Воронежской области, а также земельных участках, государственная собственность на которые не разграничена (далее – Порядок), разработан в соответствии с Гражданским кодексом Российской Федерации, Федеральным законом от 13.03.2006 № 38 – ФЗ «О рекламе».</w:t>
      </w:r>
    </w:p>
    <w:p w:rsidR="00034D35" w:rsidRPr="00E53338" w:rsidRDefault="00034D35" w:rsidP="00034D35">
      <w:pPr>
        <w:tabs>
          <w:tab w:val="left" w:pos="1134"/>
        </w:tabs>
        <w:autoSpaceDE w:val="0"/>
        <w:autoSpaceDN w:val="0"/>
        <w:adjustRightInd w:val="0"/>
        <w:ind w:firstLine="709"/>
        <w:jc w:val="both"/>
      </w:pPr>
      <w:r w:rsidRPr="00E53338">
        <w:t>2.</w:t>
      </w:r>
      <w:r w:rsidRPr="00E53338">
        <w:tab/>
        <w:t>Настоящий Порядок регулирует отношения в сфере распространения наружной рекламы, возникающие в процессе заключения договоров на установку и эксплуатацию рекламных конструкций на земельных участках, зданиях, ином недвижимом имуществе, находящихся в муниципальной собственности Богучарского муниципального района Воронежской области, а также земельных участках, государственная собственность на которые не разграничена, расположенных в границах Богучарского района Воронежской области (далее – Договор).</w:t>
      </w:r>
    </w:p>
    <w:p w:rsidR="00034D35" w:rsidRPr="00E53338" w:rsidRDefault="00034D35" w:rsidP="00034D35">
      <w:pPr>
        <w:tabs>
          <w:tab w:val="left" w:pos="1134"/>
        </w:tabs>
        <w:autoSpaceDE w:val="0"/>
        <w:autoSpaceDN w:val="0"/>
        <w:adjustRightInd w:val="0"/>
        <w:ind w:firstLine="709"/>
        <w:jc w:val="both"/>
      </w:pPr>
      <w:r w:rsidRPr="00E53338">
        <w:t xml:space="preserve">3.    Настоящий Порядок не распространяется на размещение вывесок, указателей, информационных табличек, содержащих информацию, раскрытие которой является обязательным в соответствии с действующим законодательством, но не содержащих сведений рекламного характера.  </w:t>
      </w:r>
    </w:p>
    <w:p w:rsidR="00034D35" w:rsidRPr="00E53338" w:rsidRDefault="00034D35" w:rsidP="00034D35">
      <w:pPr>
        <w:tabs>
          <w:tab w:val="left" w:pos="1134"/>
        </w:tabs>
        <w:autoSpaceDE w:val="0"/>
        <w:autoSpaceDN w:val="0"/>
        <w:adjustRightInd w:val="0"/>
        <w:ind w:firstLine="709"/>
        <w:jc w:val="both"/>
      </w:pPr>
      <w:r w:rsidRPr="00E53338">
        <w:t>4.</w:t>
      </w:r>
      <w:r w:rsidRPr="00E53338">
        <w:tab/>
        <w:t>Основные понятия, используемые в настоящем Порядке:</w:t>
      </w:r>
    </w:p>
    <w:p w:rsidR="00034D35" w:rsidRPr="00E53338" w:rsidRDefault="00034D35" w:rsidP="00034D35">
      <w:pPr>
        <w:autoSpaceDE w:val="0"/>
        <w:autoSpaceDN w:val="0"/>
        <w:adjustRightInd w:val="0"/>
        <w:ind w:firstLine="709"/>
        <w:jc w:val="both"/>
      </w:pPr>
      <w:r w:rsidRPr="00E53338">
        <w:t>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034D35" w:rsidRPr="00E53338" w:rsidRDefault="00034D35" w:rsidP="00034D35">
      <w:pPr>
        <w:autoSpaceDE w:val="0"/>
        <w:autoSpaceDN w:val="0"/>
        <w:adjustRightInd w:val="0"/>
        <w:ind w:firstLine="709"/>
        <w:jc w:val="both"/>
      </w:pPr>
      <w:r w:rsidRPr="00E53338">
        <w:t xml:space="preserve">Рекламные конструкции – щиты, стенды, строительные сетки, перетяжки, электронные табло, 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и используемые для распространения наружной рекламы. </w:t>
      </w:r>
    </w:p>
    <w:p w:rsidR="00034D35" w:rsidRPr="00E53338" w:rsidRDefault="00034D35" w:rsidP="00034D35">
      <w:pPr>
        <w:autoSpaceDE w:val="0"/>
        <w:autoSpaceDN w:val="0"/>
        <w:adjustRightInd w:val="0"/>
        <w:ind w:firstLine="709"/>
        <w:jc w:val="both"/>
      </w:pPr>
      <w:r w:rsidRPr="00E53338">
        <w:t>Рекламное место – специально определенное место, используемое для размещения наружной рекламы на зданиях, строениях, сооружения и иных объектах, а также на земельных участках.</w:t>
      </w:r>
    </w:p>
    <w:p w:rsidR="00034D35" w:rsidRPr="00E53338" w:rsidRDefault="00034D35" w:rsidP="00034D35">
      <w:pPr>
        <w:tabs>
          <w:tab w:val="left" w:pos="1134"/>
        </w:tabs>
        <w:autoSpaceDE w:val="0"/>
        <w:autoSpaceDN w:val="0"/>
        <w:adjustRightInd w:val="0"/>
        <w:ind w:firstLine="709"/>
        <w:jc w:val="both"/>
      </w:pPr>
      <w:r w:rsidRPr="00E53338">
        <w:t>5.</w:t>
      </w:r>
      <w:r w:rsidRPr="00E53338">
        <w:tab/>
        <w:t xml:space="preserve">Для рассмотрения вопроса о возможности установки и эксплуатации рекламной конструкции на земельном участке, здании или ином недвижимом имуществе, находящихся в муниципальной собственности Богучарского муниципального района Воронежской области, а также земельном участке, государственная собственность на который не разграничена, расположенном в границах Богучарского района Воронежской </w:t>
      </w:r>
      <w:r w:rsidRPr="00E53338">
        <w:lastRenderedPageBreak/>
        <w:t>области, заявители (юридические лица, индивидуальные предприниматели и физические лица) направляют в администрацию Богучарского муниципального района Воронежской области (далее – Администрация) письменное заявление.</w:t>
      </w:r>
    </w:p>
    <w:p w:rsidR="00034D35" w:rsidRPr="00E53338" w:rsidRDefault="00034D35" w:rsidP="00034D35">
      <w:pPr>
        <w:tabs>
          <w:tab w:val="left" w:pos="1134"/>
        </w:tabs>
        <w:autoSpaceDE w:val="0"/>
        <w:autoSpaceDN w:val="0"/>
        <w:adjustRightInd w:val="0"/>
        <w:ind w:firstLine="709"/>
        <w:jc w:val="both"/>
      </w:pPr>
      <w:r w:rsidRPr="00E53338">
        <w:t>6.</w:t>
      </w:r>
      <w:r w:rsidRPr="00E53338">
        <w:tab/>
        <w:t>В заявлении должна быть указана информация о заявителе (Ф.И.О., паспортные данные, место регистрации, ИНН (при наличии), контактные телефоны – для физических лиц; наименование, в том числе организационно-правовая форма, ИНН, ОГРН, юридический, фактический и почтовый адрес, контактные телефоны, банковские реквизиты и прочие сведения – для юридических лиц), тип, вид и адрес предполагаемого места установки рекламной конструкции.</w:t>
      </w:r>
    </w:p>
    <w:p w:rsidR="00034D35" w:rsidRPr="00E53338" w:rsidRDefault="00034D35" w:rsidP="00034D35">
      <w:pPr>
        <w:tabs>
          <w:tab w:val="left" w:pos="1134"/>
        </w:tabs>
        <w:autoSpaceDE w:val="0"/>
        <w:autoSpaceDN w:val="0"/>
        <w:adjustRightInd w:val="0"/>
        <w:ind w:firstLine="709"/>
        <w:jc w:val="both"/>
      </w:pPr>
      <w:r w:rsidRPr="00E53338">
        <w:t>7.</w:t>
      </w:r>
      <w:r w:rsidRPr="00E53338">
        <w:tab/>
        <w:t>По результатам рассмотрения заявления Администрация принимает одно из следующих решений:</w:t>
      </w:r>
    </w:p>
    <w:p w:rsidR="00034D35" w:rsidRPr="00E53338" w:rsidRDefault="00034D35" w:rsidP="00034D35">
      <w:pPr>
        <w:autoSpaceDE w:val="0"/>
        <w:autoSpaceDN w:val="0"/>
        <w:adjustRightInd w:val="0"/>
        <w:ind w:firstLine="709"/>
        <w:jc w:val="both"/>
      </w:pPr>
      <w:r w:rsidRPr="00E53338">
        <w:t>1) об организации и проведении торгов на право заключения договоров на установку и эксплуатацию рекламных конструкций;</w:t>
      </w:r>
    </w:p>
    <w:p w:rsidR="00034D35" w:rsidRPr="00E53338" w:rsidRDefault="00034D35" w:rsidP="00034D35">
      <w:pPr>
        <w:autoSpaceDE w:val="0"/>
        <w:autoSpaceDN w:val="0"/>
        <w:adjustRightInd w:val="0"/>
        <w:ind w:firstLine="709"/>
        <w:jc w:val="both"/>
      </w:pPr>
      <w:r w:rsidRPr="00E53338">
        <w:t>2) об отказе в проведении торгов на право заключения договоров на установку и эксплуатацию рекламных конструкций.</w:t>
      </w:r>
    </w:p>
    <w:p w:rsidR="00034D35" w:rsidRPr="00E53338" w:rsidRDefault="00034D35" w:rsidP="00034D35">
      <w:pPr>
        <w:autoSpaceDE w:val="0"/>
        <w:autoSpaceDN w:val="0"/>
        <w:adjustRightInd w:val="0"/>
        <w:ind w:firstLine="709"/>
        <w:jc w:val="both"/>
      </w:pPr>
      <w:r w:rsidRPr="00E53338">
        <w:t>Решение об отказе в проведении торгов на право заключения договоров на установку и эксплуатацию рекламных конструкций Администрация принимает в следующих случаях:</w:t>
      </w:r>
    </w:p>
    <w:p w:rsidR="00034D35" w:rsidRPr="00E53338" w:rsidRDefault="00034D35" w:rsidP="00034D35">
      <w:pPr>
        <w:autoSpaceDE w:val="0"/>
        <w:autoSpaceDN w:val="0"/>
        <w:adjustRightInd w:val="0"/>
        <w:ind w:firstLine="709"/>
        <w:jc w:val="both"/>
      </w:pPr>
      <w:r w:rsidRPr="00E53338">
        <w:t>- рекламная конструкция не включена в утвержденную схему размещения рекламных конструкций;</w:t>
      </w:r>
    </w:p>
    <w:p w:rsidR="00034D35" w:rsidRPr="00E53338" w:rsidRDefault="00034D35" w:rsidP="00034D35">
      <w:pPr>
        <w:autoSpaceDE w:val="0"/>
        <w:autoSpaceDN w:val="0"/>
        <w:adjustRightInd w:val="0"/>
        <w:ind w:firstLine="709"/>
        <w:jc w:val="both"/>
      </w:pPr>
      <w:r w:rsidRPr="00E53338">
        <w:t xml:space="preserve"> - решение о проведении торгов на право заключения договоров на установку и эксплуатацию рекламных конструкций в отношении  объекта недвижимости, указанного в заявлении, не входит в компетенцию Администрации. </w:t>
      </w:r>
    </w:p>
    <w:p w:rsidR="00034D35" w:rsidRPr="00E53338" w:rsidRDefault="00034D35" w:rsidP="00034D35">
      <w:pPr>
        <w:tabs>
          <w:tab w:val="left" w:pos="1134"/>
        </w:tabs>
        <w:autoSpaceDE w:val="0"/>
        <w:autoSpaceDN w:val="0"/>
        <w:adjustRightInd w:val="0"/>
        <w:ind w:firstLine="709"/>
        <w:jc w:val="both"/>
      </w:pPr>
      <w:r w:rsidRPr="00E53338">
        <w:t>8.</w:t>
      </w:r>
      <w:r w:rsidRPr="00E53338">
        <w:tab/>
        <w:t>Администрация имеет право по собственной инициативе принять решение о  проведении торгов на право заключения договоров на установку и эксплуатацию рекламных конструкций на земельных участках, зданиях или ином недвижимом имуществе, находящихся в муниципальной собственности Богучарского муниципального района Воронежской области, а также земельных участках, государственная собственность на которые не разграничена, расположенных в границах Богучарского района Воронежской области, в отношении рекламных мест, включенных в утвержденную схему размещения рекламных конструкций.</w:t>
      </w:r>
    </w:p>
    <w:p w:rsidR="00034D35" w:rsidRPr="00E53338" w:rsidRDefault="00034D35" w:rsidP="00034D35">
      <w:pPr>
        <w:tabs>
          <w:tab w:val="left" w:pos="1134"/>
        </w:tabs>
        <w:autoSpaceDE w:val="0"/>
        <w:autoSpaceDN w:val="0"/>
        <w:adjustRightInd w:val="0"/>
        <w:ind w:firstLine="709"/>
        <w:jc w:val="both"/>
      </w:pPr>
      <w:r w:rsidRPr="00E53338">
        <w:t>9.</w:t>
      </w:r>
      <w:r w:rsidRPr="00E53338">
        <w:tab/>
        <w:t>Начальная цена  предмета торгов на право заключения договора на установку и эксплуатацию рекламной конструкции устанавливается на основании отчета независимого оценщика в соответствии с Федеральным законом от 29.07.1998 № 135-ФЗ «Об оценочной деятельности в Российской Федерации».</w:t>
      </w:r>
    </w:p>
    <w:p w:rsidR="00034D35" w:rsidRPr="00E53338" w:rsidRDefault="00034D35" w:rsidP="00034D35">
      <w:pPr>
        <w:tabs>
          <w:tab w:val="left" w:pos="1134"/>
        </w:tabs>
        <w:autoSpaceDE w:val="0"/>
        <w:autoSpaceDN w:val="0"/>
        <w:adjustRightInd w:val="0"/>
        <w:ind w:firstLine="709"/>
        <w:jc w:val="both"/>
      </w:pPr>
      <w:r w:rsidRPr="00E53338">
        <w:t>10.</w:t>
      </w:r>
      <w:r w:rsidRPr="00E53338">
        <w:tab/>
        <w:t>Победитель торгов вправе приступить к монтажу рекламной конструкции после оформления в установленном порядке разрешения на установку и эксплуатацию рекламной конструкции.</w:t>
      </w:r>
    </w:p>
    <w:p w:rsidR="00034D35" w:rsidRPr="00E53338" w:rsidRDefault="00034D35" w:rsidP="00034D35">
      <w:pPr>
        <w:autoSpaceDE w:val="0"/>
        <w:autoSpaceDN w:val="0"/>
        <w:adjustRightInd w:val="0"/>
        <w:ind w:firstLine="709"/>
        <w:jc w:val="both"/>
      </w:pPr>
      <w:r w:rsidRPr="00E53338">
        <w:t>11. Лица, допустившие самовольную установку рекламных конструкций без разрешительной документации, несут ответственность за самовольную установку в соответствии с действующим законодательством.</w:t>
      </w:r>
    </w:p>
    <w:p w:rsidR="00034D35" w:rsidRPr="00E53338" w:rsidRDefault="00034D35" w:rsidP="00034D35">
      <w:pPr>
        <w:autoSpaceDE w:val="0"/>
        <w:autoSpaceDN w:val="0"/>
        <w:adjustRightInd w:val="0"/>
        <w:ind w:left="4944" w:firstLine="708"/>
        <w:jc w:val="both"/>
      </w:pPr>
      <w:r w:rsidRPr="00E53338">
        <w:br w:type="page"/>
      </w:r>
      <w:r w:rsidRPr="00E53338">
        <w:lastRenderedPageBreak/>
        <w:t>Приложение № 2</w:t>
      </w:r>
    </w:p>
    <w:p w:rsidR="00034D35" w:rsidRPr="00E53338" w:rsidRDefault="00034D35" w:rsidP="00034D35">
      <w:pPr>
        <w:autoSpaceDE w:val="0"/>
        <w:autoSpaceDN w:val="0"/>
        <w:adjustRightInd w:val="0"/>
        <w:ind w:left="5652" w:firstLine="12"/>
        <w:jc w:val="both"/>
      </w:pPr>
      <w:r w:rsidRPr="00E53338">
        <w:t>к постановлению администрации</w:t>
      </w:r>
    </w:p>
    <w:p w:rsidR="00034D35" w:rsidRPr="00E53338" w:rsidRDefault="00034D35" w:rsidP="00034D35">
      <w:pPr>
        <w:autoSpaceDE w:val="0"/>
        <w:autoSpaceDN w:val="0"/>
        <w:adjustRightInd w:val="0"/>
        <w:ind w:left="5652"/>
        <w:jc w:val="both"/>
      </w:pPr>
      <w:r w:rsidRPr="00E53338">
        <w:t>Богучарского муниципального района Воронежской области</w:t>
      </w:r>
    </w:p>
    <w:p w:rsidR="00E53338" w:rsidRPr="00E53338" w:rsidRDefault="00E53338" w:rsidP="00E53338">
      <w:pPr>
        <w:autoSpaceDE w:val="0"/>
        <w:autoSpaceDN w:val="0"/>
        <w:adjustRightInd w:val="0"/>
        <w:ind w:left="4956" w:firstLine="720"/>
        <w:jc w:val="both"/>
        <w:rPr>
          <w:rFonts w:ascii="Times New Roman CYR" w:hAnsi="Times New Roman CYR" w:cs="Times New Roman CYR"/>
        </w:rPr>
      </w:pPr>
      <w:r w:rsidRPr="00E53338">
        <w:rPr>
          <w:rFonts w:ascii="Times New Roman CYR" w:hAnsi="Times New Roman CYR" w:cs="Times New Roman CYR"/>
        </w:rPr>
        <w:t>от 31.12.</w:t>
      </w:r>
      <w:r w:rsidRPr="00E53338">
        <w:t xml:space="preserve">2014 </w:t>
      </w:r>
      <w:r w:rsidRPr="00E53338">
        <w:rPr>
          <w:rFonts w:ascii="Times New Roman CYR" w:hAnsi="Times New Roman CYR" w:cs="Times New Roman CYR"/>
        </w:rPr>
        <w:t>№ 1060</w:t>
      </w:r>
    </w:p>
    <w:p w:rsidR="00034D35" w:rsidRPr="00E53338" w:rsidRDefault="00034D35" w:rsidP="00034D35">
      <w:pPr>
        <w:autoSpaceDE w:val="0"/>
        <w:autoSpaceDN w:val="0"/>
        <w:adjustRightInd w:val="0"/>
        <w:jc w:val="right"/>
      </w:pPr>
      <w:r w:rsidRPr="00E53338">
        <w:t xml:space="preserve"> </w:t>
      </w:r>
    </w:p>
    <w:p w:rsidR="00034D35" w:rsidRPr="00E53338" w:rsidRDefault="00034D35" w:rsidP="00034D35">
      <w:pPr>
        <w:autoSpaceDE w:val="0"/>
        <w:autoSpaceDN w:val="0"/>
        <w:adjustRightInd w:val="0"/>
        <w:jc w:val="center"/>
        <w:rPr>
          <w:b/>
          <w:bCs/>
        </w:rPr>
      </w:pPr>
      <w:r w:rsidRPr="00E53338">
        <w:rPr>
          <w:b/>
          <w:bCs/>
        </w:rPr>
        <w:t>Положение</w:t>
      </w:r>
    </w:p>
    <w:p w:rsidR="00034D35" w:rsidRPr="00E53338" w:rsidRDefault="00034D35" w:rsidP="00034D35">
      <w:pPr>
        <w:autoSpaceDE w:val="0"/>
        <w:autoSpaceDN w:val="0"/>
        <w:adjustRightInd w:val="0"/>
        <w:jc w:val="center"/>
        <w:rPr>
          <w:b/>
          <w:bCs/>
        </w:rPr>
      </w:pPr>
      <w:r w:rsidRPr="00E53338">
        <w:rPr>
          <w:b/>
          <w:bCs/>
        </w:rPr>
        <w:t>о порядке проведении торгов на право заключения договоров на установку и эксплуатацию рекламных конструкций на земельных участках, зданиях или ином недвижимом имуществе, находящихся в муниципальной собственности Богучарского муниципального района Воронежской области, а также земельных участках, государственная собственность на которые не разграничена, расположенных в границах Богучарского района Воронежской области</w:t>
      </w:r>
    </w:p>
    <w:p w:rsidR="00034D35" w:rsidRPr="00E53338" w:rsidRDefault="00034D35" w:rsidP="00034D35">
      <w:pPr>
        <w:autoSpaceDE w:val="0"/>
        <w:autoSpaceDN w:val="0"/>
        <w:adjustRightInd w:val="0"/>
        <w:jc w:val="center"/>
        <w:rPr>
          <w:b/>
          <w:bCs/>
        </w:rPr>
      </w:pPr>
    </w:p>
    <w:p w:rsidR="00034D35" w:rsidRPr="00E53338" w:rsidRDefault="00034D35" w:rsidP="00034D35">
      <w:pPr>
        <w:autoSpaceDE w:val="0"/>
        <w:autoSpaceDN w:val="0"/>
        <w:adjustRightInd w:val="0"/>
        <w:jc w:val="center"/>
        <w:rPr>
          <w:b/>
          <w:bCs/>
        </w:rPr>
      </w:pPr>
      <w:r w:rsidRPr="00E53338">
        <w:rPr>
          <w:b/>
          <w:bCs/>
        </w:rPr>
        <w:t>1. Общие положения</w:t>
      </w:r>
    </w:p>
    <w:p w:rsidR="00034D35" w:rsidRPr="00E53338" w:rsidRDefault="00034D35" w:rsidP="00034D35">
      <w:pPr>
        <w:autoSpaceDE w:val="0"/>
        <w:autoSpaceDN w:val="0"/>
        <w:adjustRightInd w:val="0"/>
        <w:ind w:firstLine="540"/>
        <w:jc w:val="both"/>
      </w:pPr>
    </w:p>
    <w:p w:rsidR="00034D35" w:rsidRPr="00E53338" w:rsidRDefault="00034D35" w:rsidP="00034D35">
      <w:pPr>
        <w:autoSpaceDE w:val="0"/>
        <w:autoSpaceDN w:val="0"/>
        <w:adjustRightInd w:val="0"/>
        <w:ind w:firstLine="709"/>
        <w:jc w:val="both"/>
      </w:pPr>
      <w:r w:rsidRPr="00E53338">
        <w:t>1.1. Положение о порядке проведения торгов на право заключения договоров на установку и эксплуатацию рекламных конструкций на земельных участках, зданиях или ином недвижимом имуществе, находящихся в муниципальной собственности Богучарского муниципального района Воронежской области, а также земельных участках, государственная собственность на которые не разграничена, расположенных в границах Богучарского района Воронежской области (далее – Положение), разработано в соответствии с Гражданским кодексом Российской Федерации, Федеральным законом от 13.03.2006 № 38-ФЗ «О рекламе».</w:t>
      </w:r>
    </w:p>
    <w:p w:rsidR="00034D35" w:rsidRPr="00E53338" w:rsidRDefault="00034D35" w:rsidP="00034D35">
      <w:pPr>
        <w:autoSpaceDE w:val="0"/>
        <w:autoSpaceDN w:val="0"/>
        <w:adjustRightInd w:val="0"/>
        <w:ind w:firstLine="709"/>
        <w:jc w:val="both"/>
      </w:pPr>
      <w:r w:rsidRPr="00E53338">
        <w:t>1.2. Настоящее Положение определяет правила организации и проведения торгов на право заключения договоров на установку и эксплуатацию рекламных конструкций на земельных участках, зданиях или ином недвижимом имуществе, находящихся в муниципальной собственности Богучарского муниципального района Воронежской области, а также земельных участках, государственная собственность на которые не разграничена, расположенных в границах Богучарского района Воронежской области, порядок определения победителя и заключения с ним соответствующего договора.</w:t>
      </w:r>
    </w:p>
    <w:p w:rsidR="00034D35" w:rsidRPr="00E53338" w:rsidRDefault="00034D35" w:rsidP="00034D35">
      <w:pPr>
        <w:autoSpaceDE w:val="0"/>
        <w:autoSpaceDN w:val="0"/>
        <w:adjustRightInd w:val="0"/>
        <w:ind w:firstLine="709"/>
        <w:jc w:val="both"/>
      </w:pPr>
      <w:r w:rsidRPr="00E53338">
        <w:t>1.3. Основными принципами организации проведения торгов являются:</w:t>
      </w:r>
    </w:p>
    <w:p w:rsidR="00034D35" w:rsidRPr="00E53338" w:rsidRDefault="00034D35" w:rsidP="00034D35">
      <w:pPr>
        <w:autoSpaceDE w:val="0"/>
        <w:autoSpaceDN w:val="0"/>
        <w:adjustRightInd w:val="0"/>
        <w:ind w:firstLine="709"/>
        <w:jc w:val="both"/>
      </w:pPr>
      <w:r w:rsidRPr="00E53338">
        <w:t>- создание для рекламораспространителей равных условий для участия в торгах;</w:t>
      </w:r>
    </w:p>
    <w:p w:rsidR="00034D35" w:rsidRPr="00E53338" w:rsidRDefault="00034D35" w:rsidP="00034D35">
      <w:pPr>
        <w:autoSpaceDE w:val="0"/>
        <w:autoSpaceDN w:val="0"/>
        <w:adjustRightInd w:val="0"/>
        <w:ind w:firstLine="709"/>
        <w:jc w:val="both"/>
      </w:pPr>
      <w:r w:rsidRPr="00E53338">
        <w:t>- добросовестная конкуренция;</w:t>
      </w:r>
    </w:p>
    <w:p w:rsidR="00034D35" w:rsidRPr="00E53338" w:rsidRDefault="00034D35" w:rsidP="00034D35">
      <w:pPr>
        <w:autoSpaceDE w:val="0"/>
        <w:autoSpaceDN w:val="0"/>
        <w:adjustRightInd w:val="0"/>
        <w:ind w:firstLine="709"/>
        <w:jc w:val="both"/>
      </w:pPr>
      <w:r w:rsidRPr="00E53338">
        <w:t>- доступность информации о проведении торгов и обеспечение открытости их проведения.</w:t>
      </w:r>
    </w:p>
    <w:p w:rsidR="00034D35" w:rsidRPr="00E53338" w:rsidRDefault="00034D35" w:rsidP="00034D35">
      <w:pPr>
        <w:autoSpaceDE w:val="0"/>
        <w:autoSpaceDN w:val="0"/>
        <w:adjustRightInd w:val="0"/>
        <w:jc w:val="both"/>
      </w:pPr>
      <w:r w:rsidRPr="00E53338">
        <w:t xml:space="preserve">          1.4. Торги на право заключения договоров на установку и эксплуатацию рекламных конструкций на земельных участках, зданиях или ином недвижимом имуществе, находящихся в муниципальной собственности Богучарского муниципального района Воронежской области, а также земельных участках, государственная собственность на которые не разграничена, расположенных в границах Богучарского района Воронежской области, проводятся в форме аукциона или конкурса и являются открытыми по составу участников.</w:t>
      </w:r>
    </w:p>
    <w:p w:rsidR="00034D35" w:rsidRPr="00E53338" w:rsidRDefault="00034D35" w:rsidP="00034D35">
      <w:pPr>
        <w:autoSpaceDE w:val="0"/>
        <w:autoSpaceDN w:val="0"/>
        <w:adjustRightInd w:val="0"/>
        <w:ind w:firstLine="709"/>
        <w:jc w:val="both"/>
      </w:pPr>
      <w:r w:rsidRPr="00E53338">
        <w:t>1.5. Аукцион может быть как открытым, так и закрытым по форме подачи предложений о цене предмета торгов.</w:t>
      </w:r>
    </w:p>
    <w:p w:rsidR="00034D35" w:rsidRPr="00E53338" w:rsidRDefault="00034D35" w:rsidP="00034D35">
      <w:pPr>
        <w:autoSpaceDE w:val="0"/>
        <w:autoSpaceDN w:val="0"/>
        <w:adjustRightInd w:val="0"/>
        <w:ind w:firstLine="709"/>
        <w:jc w:val="both"/>
      </w:pPr>
      <w:r w:rsidRPr="00E53338">
        <w:t>1.6. Конкурс может быть только закрытым по форме подачи конкурсного предложения.</w:t>
      </w:r>
    </w:p>
    <w:p w:rsidR="00034D35" w:rsidRPr="00E53338" w:rsidRDefault="00034D35" w:rsidP="00034D35">
      <w:pPr>
        <w:autoSpaceDE w:val="0"/>
        <w:autoSpaceDN w:val="0"/>
        <w:adjustRightInd w:val="0"/>
        <w:ind w:firstLine="709"/>
        <w:jc w:val="both"/>
      </w:pPr>
      <w:r w:rsidRPr="00E53338">
        <w:t xml:space="preserve">1.7. В случае установки рекламной конструкции на недвижимом имуществе, находящемся в муниципальной собственности Богучарского муниципального района Воронежской области и закрепленном  на праве хозяйственного ведения, праве оперативного управления или ином вещном праве, договор заключается с лицом, обладающим правом хозяйственного ведения, правом оперативного управления или иным </w:t>
      </w:r>
      <w:r w:rsidRPr="00E53338">
        <w:lastRenderedPageBreak/>
        <w:t>вещным правом на такое недвижимое имущество. Процедура проведения торгов в этом случае определяется при получении согласия администрации Богучарского муниципального района Воронежской области (далее – Администрации) на установку и эксплуатацию рекламной конструкции, с соблюдением требований, установленных ч. 5.1.- 5.5. ст. 19 Федерального закона от 13.03.2006 № 38-ФЗ «О рекламе».</w:t>
      </w:r>
    </w:p>
    <w:p w:rsidR="00034D35" w:rsidRPr="00E53338" w:rsidRDefault="00034D35" w:rsidP="00034D35">
      <w:pPr>
        <w:autoSpaceDE w:val="0"/>
        <w:autoSpaceDN w:val="0"/>
        <w:adjustRightInd w:val="0"/>
        <w:ind w:firstLine="709"/>
        <w:jc w:val="both"/>
      </w:pPr>
      <w:r w:rsidRPr="00E53338">
        <w:t>1.8. В случае, если для установки и эксплуатации рекламной конструкции необходимо использование общего имущества собственников помещений, расположенных в нежилом здании, помещении, которое принадлежит двум и более собственникам, в том числе муниципальному району, Администрация дает согласие либо отказывает в даче согласия на присоединение к этому имуществу рекламной конструкции. Заключение такого договора осуществляется лицом, уполномоченным на заключение общим собранием собственников помещений.</w:t>
      </w:r>
    </w:p>
    <w:p w:rsidR="00034D35" w:rsidRPr="00E53338" w:rsidRDefault="00034D35" w:rsidP="00034D35">
      <w:pPr>
        <w:autoSpaceDE w:val="0"/>
        <w:autoSpaceDN w:val="0"/>
        <w:adjustRightInd w:val="0"/>
        <w:ind w:firstLine="709"/>
        <w:jc w:val="both"/>
      </w:pPr>
      <w:r w:rsidRPr="00E53338">
        <w:t>1.9. Предметом торгов (аукциона или конкурса) является право на заключение договора на установку и эксплуатацию рекламной конструкции на земельном участке, здании или ином недвижимом имуществе, находящихся в муниципальной собственности Богучарского муниципального района Воронежской области, а также земельных участках, государственная собственность на которые не разграничена, расположенных в границах Богучарского района Воронежской области (далее – Договор).</w:t>
      </w:r>
    </w:p>
    <w:p w:rsidR="00034D35" w:rsidRPr="00E53338" w:rsidRDefault="00034D35" w:rsidP="00034D35">
      <w:pPr>
        <w:autoSpaceDE w:val="0"/>
        <w:autoSpaceDN w:val="0"/>
        <w:adjustRightInd w:val="0"/>
        <w:jc w:val="both"/>
      </w:pPr>
    </w:p>
    <w:p w:rsidR="00034D35" w:rsidRPr="00E53338" w:rsidRDefault="00034D35" w:rsidP="00034D35">
      <w:pPr>
        <w:autoSpaceDE w:val="0"/>
        <w:autoSpaceDN w:val="0"/>
        <w:adjustRightInd w:val="0"/>
        <w:ind w:firstLine="709"/>
        <w:jc w:val="center"/>
        <w:rPr>
          <w:b/>
          <w:bCs/>
        </w:rPr>
      </w:pPr>
      <w:r w:rsidRPr="00E53338">
        <w:rPr>
          <w:b/>
          <w:bCs/>
        </w:rPr>
        <w:t>2. Основные понятия, используемые в Порядке</w:t>
      </w:r>
    </w:p>
    <w:p w:rsidR="00034D35" w:rsidRPr="00E53338" w:rsidRDefault="00034D35" w:rsidP="00034D35">
      <w:pPr>
        <w:autoSpaceDE w:val="0"/>
        <w:autoSpaceDN w:val="0"/>
        <w:adjustRightInd w:val="0"/>
        <w:ind w:firstLine="709"/>
        <w:jc w:val="both"/>
        <w:rPr>
          <w:b/>
          <w:bCs/>
        </w:rPr>
      </w:pPr>
    </w:p>
    <w:p w:rsidR="00034D35" w:rsidRPr="00E53338" w:rsidRDefault="00034D35" w:rsidP="00034D35">
      <w:pPr>
        <w:autoSpaceDE w:val="0"/>
        <w:autoSpaceDN w:val="0"/>
        <w:adjustRightInd w:val="0"/>
        <w:ind w:firstLine="709"/>
        <w:jc w:val="both"/>
      </w:pPr>
      <w:r w:rsidRPr="00E53338">
        <w:t xml:space="preserve">2.1. Организатор торгов (аукциона или конкурса) – отдел по управлению муниципальным имуществом и земельным отношениям администрации Богучарского муниципального района Воронежской области (далее – организатор торгов). </w:t>
      </w:r>
    </w:p>
    <w:p w:rsidR="00034D35" w:rsidRPr="00E53338" w:rsidRDefault="00034D35" w:rsidP="00034D35">
      <w:pPr>
        <w:autoSpaceDE w:val="0"/>
        <w:autoSpaceDN w:val="0"/>
        <w:adjustRightInd w:val="0"/>
        <w:ind w:firstLine="709"/>
        <w:jc w:val="both"/>
      </w:pPr>
      <w:r w:rsidRPr="00E53338">
        <w:t>2.2. Комиссия по проведению торгов – постоянно действующая комиссия, утвержденная распоряжением администрации Богучарского муниципального района Воронежской области, созданная для проведения аукционов и конкурсов и принятия решений, связанных с их проведением (далее – комиссия).</w:t>
      </w:r>
    </w:p>
    <w:p w:rsidR="00034D35" w:rsidRPr="00E53338" w:rsidRDefault="00034D35" w:rsidP="00034D35">
      <w:pPr>
        <w:autoSpaceDE w:val="0"/>
        <w:autoSpaceDN w:val="0"/>
        <w:adjustRightInd w:val="0"/>
        <w:ind w:firstLine="709"/>
        <w:jc w:val="both"/>
      </w:pPr>
      <w:r w:rsidRPr="00E53338">
        <w:t>2.3. Заявитель (претендент) – лицо (индивидуальный предприниматель, физическое или юридическое лицо), подавшее заявку на участие в торгах (конкурсе, аукционе).</w:t>
      </w:r>
    </w:p>
    <w:p w:rsidR="00034D35" w:rsidRPr="00E53338" w:rsidRDefault="00034D35" w:rsidP="00034D35">
      <w:pPr>
        <w:autoSpaceDE w:val="0"/>
        <w:autoSpaceDN w:val="0"/>
        <w:adjustRightInd w:val="0"/>
        <w:ind w:firstLine="709"/>
        <w:jc w:val="both"/>
      </w:pPr>
      <w:r w:rsidRPr="00E53338">
        <w:t>2.4. Участник торгов – заявитель (претендент), допущенный комиссией к участию в торгах. Лицо, которое не вправе быть участником торгов, определяется в соответствии с действующим законодательством.</w:t>
      </w:r>
    </w:p>
    <w:p w:rsidR="00034D35" w:rsidRPr="00E53338" w:rsidRDefault="00034D35" w:rsidP="00034D35">
      <w:pPr>
        <w:autoSpaceDE w:val="0"/>
        <w:autoSpaceDN w:val="0"/>
        <w:adjustRightInd w:val="0"/>
        <w:ind w:firstLine="709"/>
        <w:jc w:val="both"/>
      </w:pPr>
      <w:r w:rsidRPr="00E53338">
        <w:t>2.5. Документация по торгам (аукционная (конкурсная) документация) – комплект документов, разработанный организатором торгов и утвержденный постановлением Администрации, содержащий информацию о предмете торгов, условиях их проведения, критериях определения победителя.</w:t>
      </w:r>
    </w:p>
    <w:p w:rsidR="00034D35" w:rsidRPr="00E53338" w:rsidRDefault="00034D35" w:rsidP="00034D35">
      <w:pPr>
        <w:autoSpaceDE w:val="0"/>
        <w:autoSpaceDN w:val="0"/>
        <w:adjustRightInd w:val="0"/>
        <w:ind w:firstLine="709"/>
        <w:jc w:val="both"/>
      </w:pPr>
      <w:r w:rsidRPr="00E53338">
        <w:t>2.6. Заявка на участие в торгах – письменное подтверждение намерения лица участвовать в торгах (аукционе или конкурсе) на условиях, указанных в извещении о проведении торгов и аукционной (конкурсной) документации (далее – заявка).</w:t>
      </w:r>
    </w:p>
    <w:p w:rsidR="00034D35" w:rsidRPr="00E53338" w:rsidRDefault="00034D35" w:rsidP="00034D35">
      <w:pPr>
        <w:autoSpaceDE w:val="0"/>
        <w:autoSpaceDN w:val="0"/>
        <w:adjustRightInd w:val="0"/>
        <w:ind w:firstLine="709"/>
        <w:jc w:val="both"/>
      </w:pPr>
      <w:r w:rsidRPr="00E53338">
        <w:t>2.7. Начальная цена предмета торгов (лота) – минимальный размер платы за право заключения договора на установку и эксплуатацию рекламной конструкции по соответствующему лоту, устанавливаемый на основании отчета независимого оценщика.</w:t>
      </w:r>
    </w:p>
    <w:p w:rsidR="00034D35" w:rsidRPr="00E53338" w:rsidRDefault="00034D35" w:rsidP="00034D35">
      <w:pPr>
        <w:autoSpaceDE w:val="0"/>
        <w:autoSpaceDN w:val="0"/>
        <w:adjustRightInd w:val="0"/>
        <w:ind w:firstLine="709"/>
        <w:jc w:val="both"/>
      </w:pPr>
      <w:r w:rsidRPr="00E53338">
        <w:t>2.8. Задаток – денежная сумма, перечисленная претендентом на счет организатора торгов в доказательство намерения заключения договора и обеспечения его исполнения.</w:t>
      </w:r>
    </w:p>
    <w:p w:rsidR="00034D35" w:rsidRPr="00E53338" w:rsidRDefault="00034D35" w:rsidP="00034D35">
      <w:pPr>
        <w:autoSpaceDE w:val="0"/>
        <w:autoSpaceDN w:val="0"/>
        <w:adjustRightInd w:val="0"/>
        <w:ind w:firstLine="709"/>
        <w:jc w:val="both"/>
      </w:pPr>
      <w:r w:rsidRPr="00E53338">
        <w:t>2.9. Аукционист – лицо, ведущее аукцион, назначаемое организатором торгов.</w:t>
      </w:r>
    </w:p>
    <w:p w:rsidR="00034D35" w:rsidRPr="00E53338" w:rsidRDefault="00034D35" w:rsidP="00034D35">
      <w:pPr>
        <w:autoSpaceDE w:val="0"/>
        <w:autoSpaceDN w:val="0"/>
        <w:adjustRightInd w:val="0"/>
        <w:ind w:firstLine="709"/>
        <w:jc w:val="both"/>
      </w:pPr>
      <w:r w:rsidRPr="00E53338">
        <w:t>2.10. Победитель торгов – участник торгов, предложивший наибольшую сумму за предмет торгов в случае проведения аукциона, или участник торгов, предложивший наилучшие условия в случае проведения конкурса.</w:t>
      </w:r>
    </w:p>
    <w:p w:rsidR="00034D35" w:rsidRPr="00E53338" w:rsidRDefault="00034D35" w:rsidP="00034D35">
      <w:pPr>
        <w:autoSpaceDE w:val="0"/>
        <w:autoSpaceDN w:val="0"/>
        <w:adjustRightInd w:val="0"/>
        <w:ind w:firstLine="709"/>
        <w:jc w:val="both"/>
      </w:pPr>
    </w:p>
    <w:p w:rsidR="00034D35" w:rsidRPr="00E53338" w:rsidRDefault="00034D35" w:rsidP="00034D35">
      <w:pPr>
        <w:autoSpaceDE w:val="0"/>
        <w:autoSpaceDN w:val="0"/>
        <w:adjustRightInd w:val="0"/>
        <w:ind w:firstLine="709"/>
        <w:jc w:val="center"/>
        <w:rPr>
          <w:b/>
          <w:bCs/>
        </w:rPr>
      </w:pPr>
      <w:r w:rsidRPr="00E53338">
        <w:rPr>
          <w:b/>
          <w:bCs/>
        </w:rPr>
        <w:t>3. Полномочия Администрации, организатора торгов</w:t>
      </w:r>
    </w:p>
    <w:p w:rsidR="00034D35" w:rsidRPr="00E53338" w:rsidRDefault="00034D35" w:rsidP="00034D35">
      <w:pPr>
        <w:autoSpaceDE w:val="0"/>
        <w:autoSpaceDN w:val="0"/>
        <w:adjustRightInd w:val="0"/>
        <w:ind w:firstLine="709"/>
        <w:jc w:val="center"/>
        <w:rPr>
          <w:b/>
          <w:bCs/>
        </w:rPr>
      </w:pPr>
      <w:r w:rsidRPr="00E53338">
        <w:rPr>
          <w:b/>
          <w:bCs/>
        </w:rPr>
        <w:t>и комиссии по проведению торгов, требования к участникам торгов</w:t>
      </w:r>
    </w:p>
    <w:p w:rsidR="00034D35" w:rsidRPr="00E53338" w:rsidRDefault="00034D35" w:rsidP="00034D35">
      <w:pPr>
        <w:autoSpaceDE w:val="0"/>
        <w:autoSpaceDN w:val="0"/>
        <w:adjustRightInd w:val="0"/>
        <w:ind w:firstLine="709"/>
        <w:jc w:val="both"/>
      </w:pPr>
    </w:p>
    <w:p w:rsidR="00034D35" w:rsidRPr="00E53338" w:rsidRDefault="00034D35" w:rsidP="00034D35">
      <w:pPr>
        <w:tabs>
          <w:tab w:val="left" w:pos="8580"/>
        </w:tabs>
        <w:autoSpaceDE w:val="0"/>
        <w:autoSpaceDN w:val="0"/>
        <w:adjustRightInd w:val="0"/>
        <w:ind w:firstLine="709"/>
        <w:jc w:val="both"/>
      </w:pPr>
      <w:r w:rsidRPr="00E53338">
        <w:t>3.1. Администрация:</w:t>
      </w:r>
    </w:p>
    <w:p w:rsidR="00034D35" w:rsidRPr="00E53338" w:rsidRDefault="00034D35" w:rsidP="00034D35">
      <w:pPr>
        <w:autoSpaceDE w:val="0"/>
        <w:autoSpaceDN w:val="0"/>
        <w:adjustRightInd w:val="0"/>
        <w:ind w:firstLine="709"/>
        <w:jc w:val="both"/>
      </w:pPr>
      <w:r w:rsidRPr="00E53338">
        <w:t>- принимает решение о проведении торгов на право заключения договора на установку и эксплуатацию рекламной конструкции по заявлению юридического лица, физического лица, индивидуального предпринимателя или по собственному усмотрению;</w:t>
      </w:r>
    </w:p>
    <w:p w:rsidR="00034D35" w:rsidRPr="00E53338" w:rsidRDefault="00034D35" w:rsidP="00034D35">
      <w:pPr>
        <w:autoSpaceDE w:val="0"/>
        <w:autoSpaceDN w:val="0"/>
        <w:adjustRightInd w:val="0"/>
        <w:ind w:firstLine="709"/>
        <w:jc w:val="both"/>
      </w:pPr>
      <w:r w:rsidRPr="00E53338">
        <w:t>- создает постоянно действующую комиссию по проведению торгов;</w:t>
      </w:r>
    </w:p>
    <w:p w:rsidR="00034D35" w:rsidRPr="00E53338" w:rsidRDefault="00034D35" w:rsidP="00034D35">
      <w:pPr>
        <w:autoSpaceDE w:val="0"/>
        <w:autoSpaceDN w:val="0"/>
        <w:adjustRightInd w:val="0"/>
        <w:ind w:firstLine="709"/>
        <w:jc w:val="both"/>
      </w:pPr>
      <w:r w:rsidRPr="00E53338">
        <w:t>- определяет форму и условия торгов (в случае проведения конкурса – устанавливает критерии оценки конкурсных предложений; в случае проведения аукциона с открытой формой подачи предложений о цене – устанавливает «шаг аукциона»);</w:t>
      </w:r>
    </w:p>
    <w:p w:rsidR="00034D35" w:rsidRPr="00E53338" w:rsidRDefault="00034D35" w:rsidP="00034D35">
      <w:pPr>
        <w:autoSpaceDE w:val="0"/>
        <w:autoSpaceDN w:val="0"/>
        <w:adjustRightInd w:val="0"/>
        <w:ind w:firstLine="709"/>
        <w:jc w:val="both"/>
      </w:pPr>
      <w:r w:rsidRPr="00E53338">
        <w:t>- утверждает документацию по торгам;</w:t>
      </w:r>
    </w:p>
    <w:p w:rsidR="00034D35" w:rsidRPr="00E53338" w:rsidRDefault="00034D35" w:rsidP="00034D35">
      <w:pPr>
        <w:autoSpaceDE w:val="0"/>
        <w:autoSpaceDN w:val="0"/>
        <w:adjustRightInd w:val="0"/>
        <w:ind w:firstLine="709"/>
        <w:jc w:val="both"/>
      </w:pPr>
      <w:r w:rsidRPr="00E53338">
        <w:t>- устанавливает на основании отчета независимого оценщика начальный размер платы за предмет торгов и устанавливает размер задатка, вносимого претендентами для участия в торгах;</w:t>
      </w:r>
    </w:p>
    <w:p w:rsidR="00034D35" w:rsidRPr="00E53338" w:rsidRDefault="00034D35" w:rsidP="00034D35">
      <w:pPr>
        <w:autoSpaceDE w:val="0"/>
        <w:autoSpaceDN w:val="0"/>
        <w:adjustRightInd w:val="0"/>
        <w:ind w:firstLine="709"/>
        <w:jc w:val="both"/>
      </w:pPr>
      <w:r w:rsidRPr="00E53338">
        <w:t>3.2. Организатор торгов:</w:t>
      </w:r>
    </w:p>
    <w:p w:rsidR="00034D35" w:rsidRPr="00E53338" w:rsidRDefault="00034D35" w:rsidP="00034D35">
      <w:pPr>
        <w:autoSpaceDE w:val="0"/>
        <w:autoSpaceDN w:val="0"/>
        <w:adjustRightInd w:val="0"/>
        <w:ind w:firstLine="709"/>
        <w:jc w:val="both"/>
      </w:pPr>
      <w:r w:rsidRPr="00E53338">
        <w:t>- разрабатывает документацию по торгам;</w:t>
      </w:r>
    </w:p>
    <w:p w:rsidR="00034D35" w:rsidRPr="00E53338" w:rsidRDefault="00034D35" w:rsidP="00034D35">
      <w:pPr>
        <w:autoSpaceDE w:val="0"/>
        <w:autoSpaceDN w:val="0"/>
        <w:adjustRightInd w:val="0"/>
        <w:ind w:firstLine="709"/>
        <w:jc w:val="both"/>
      </w:pPr>
      <w:r w:rsidRPr="00E53338">
        <w:t>- осуществляет размещение документации по торгам, информационного сообщения о проведении торгов на официальном сайте организатора торгов в сети Интернет (далее - сайт) не менее чем за тридцать дней до даты проведения торгов;</w:t>
      </w:r>
    </w:p>
    <w:p w:rsidR="00034D35" w:rsidRPr="00E53338" w:rsidRDefault="00034D35" w:rsidP="00034D35">
      <w:pPr>
        <w:autoSpaceDE w:val="0"/>
        <w:autoSpaceDN w:val="0"/>
        <w:adjustRightInd w:val="0"/>
        <w:ind w:firstLine="709"/>
        <w:jc w:val="both"/>
      </w:pPr>
      <w:r w:rsidRPr="00E53338">
        <w:t>-осуществляет прием и перечисление задатков, вносимых претендентами для участия в торгах;</w:t>
      </w:r>
    </w:p>
    <w:p w:rsidR="00034D35" w:rsidRPr="00E53338" w:rsidRDefault="00034D35" w:rsidP="00034D35">
      <w:pPr>
        <w:autoSpaceDE w:val="0"/>
        <w:autoSpaceDN w:val="0"/>
        <w:adjustRightInd w:val="0"/>
        <w:ind w:firstLine="709"/>
        <w:jc w:val="both"/>
      </w:pPr>
      <w:r w:rsidRPr="00E53338">
        <w:t>- принимает от претендентов заявки на участие в торгах и прилагаемые к ним документы, присваивает им регистрационные номера;</w:t>
      </w:r>
    </w:p>
    <w:p w:rsidR="00034D35" w:rsidRPr="00E53338" w:rsidRDefault="00034D35" w:rsidP="00034D35">
      <w:pPr>
        <w:autoSpaceDE w:val="0"/>
        <w:autoSpaceDN w:val="0"/>
        <w:adjustRightInd w:val="0"/>
        <w:ind w:firstLine="709"/>
        <w:jc w:val="both"/>
      </w:pPr>
      <w:r w:rsidRPr="00E53338">
        <w:t>- обеспечивает сохранность зарегистрированных заявок и прилагаемых к ним документов, а также конфиденциальность сведений о претендентах и содержании представленных ими документов;</w:t>
      </w:r>
    </w:p>
    <w:p w:rsidR="00034D35" w:rsidRPr="00E53338" w:rsidRDefault="00034D35" w:rsidP="00034D35">
      <w:pPr>
        <w:autoSpaceDE w:val="0"/>
        <w:autoSpaceDN w:val="0"/>
        <w:adjustRightInd w:val="0"/>
        <w:ind w:firstLine="709"/>
        <w:jc w:val="both"/>
      </w:pPr>
      <w:r w:rsidRPr="00E53338">
        <w:t>- уведомляет претендентов о допуске (отказе в допуске) к участию в торгах в сроки, установленные в п. 5.16., п. 6.16. настоящего Положения;</w:t>
      </w:r>
    </w:p>
    <w:p w:rsidR="00034D35" w:rsidRPr="00E53338" w:rsidRDefault="00034D35" w:rsidP="00034D35">
      <w:pPr>
        <w:autoSpaceDE w:val="0"/>
        <w:autoSpaceDN w:val="0"/>
        <w:adjustRightInd w:val="0"/>
        <w:ind w:firstLine="709"/>
        <w:jc w:val="both"/>
      </w:pPr>
      <w:r w:rsidRPr="00E53338">
        <w:t>- объявляет участникам о результатах конкурса (итогах аукциона) в месте, указанном в документации по торгам;</w:t>
      </w:r>
    </w:p>
    <w:p w:rsidR="00034D35" w:rsidRPr="00E53338" w:rsidRDefault="00034D35" w:rsidP="00034D35">
      <w:pPr>
        <w:autoSpaceDE w:val="0"/>
        <w:autoSpaceDN w:val="0"/>
        <w:adjustRightInd w:val="0"/>
        <w:ind w:firstLine="709"/>
        <w:jc w:val="both"/>
      </w:pPr>
      <w:r w:rsidRPr="00E53338">
        <w:t>- принимает решение об аннулировании результатов торгов на основании п. 7.10. настоящего Положения;</w:t>
      </w:r>
    </w:p>
    <w:p w:rsidR="00034D35" w:rsidRPr="00E53338" w:rsidRDefault="00034D35" w:rsidP="00034D35">
      <w:pPr>
        <w:autoSpaceDE w:val="0"/>
        <w:autoSpaceDN w:val="0"/>
        <w:adjustRightInd w:val="0"/>
        <w:ind w:firstLine="709"/>
        <w:jc w:val="both"/>
      </w:pPr>
      <w:r w:rsidRPr="00E53338">
        <w:t>- назначает аукциониста;</w:t>
      </w:r>
    </w:p>
    <w:p w:rsidR="00034D35" w:rsidRPr="00E53338" w:rsidRDefault="00034D35" w:rsidP="00034D35">
      <w:pPr>
        <w:autoSpaceDE w:val="0"/>
        <w:autoSpaceDN w:val="0"/>
        <w:adjustRightInd w:val="0"/>
        <w:ind w:firstLine="709"/>
        <w:jc w:val="both"/>
      </w:pPr>
      <w:r w:rsidRPr="00E53338">
        <w:t>- заключает договор с победителем торгов в срок и в порядке, установленном разделом 7 настоящего Положения.</w:t>
      </w:r>
    </w:p>
    <w:p w:rsidR="00034D35" w:rsidRPr="00E53338" w:rsidRDefault="00034D35" w:rsidP="00034D35">
      <w:pPr>
        <w:autoSpaceDE w:val="0"/>
        <w:autoSpaceDN w:val="0"/>
        <w:adjustRightInd w:val="0"/>
        <w:ind w:firstLine="709"/>
        <w:jc w:val="both"/>
      </w:pPr>
      <w:r w:rsidRPr="00E53338">
        <w:t>3.3. Комиссия по проведению торгов:</w:t>
      </w:r>
    </w:p>
    <w:p w:rsidR="00034D35" w:rsidRPr="00E53338" w:rsidRDefault="00034D35" w:rsidP="00034D35">
      <w:pPr>
        <w:autoSpaceDE w:val="0"/>
        <w:autoSpaceDN w:val="0"/>
        <w:adjustRightInd w:val="0"/>
        <w:ind w:firstLine="709"/>
        <w:jc w:val="both"/>
      </w:pPr>
      <w:r w:rsidRPr="00E53338">
        <w:t>- осуществляет рассмотрение заявок на участие в торгах и прилагаемых к ним документов;</w:t>
      </w:r>
    </w:p>
    <w:p w:rsidR="00034D35" w:rsidRPr="00E53338" w:rsidRDefault="00034D35" w:rsidP="00034D35">
      <w:pPr>
        <w:autoSpaceDE w:val="0"/>
        <w:autoSpaceDN w:val="0"/>
        <w:adjustRightInd w:val="0"/>
        <w:ind w:firstLine="709"/>
        <w:jc w:val="both"/>
      </w:pPr>
      <w:r w:rsidRPr="00E53338">
        <w:t>- проверяет документы претендентов на участие в торгах на соответствие требованиям, указанным в п. 3.4. настоящего Положения;</w:t>
      </w:r>
    </w:p>
    <w:p w:rsidR="00034D35" w:rsidRPr="00E53338" w:rsidRDefault="00034D35" w:rsidP="00034D35">
      <w:pPr>
        <w:autoSpaceDE w:val="0"/>
        <w:autoSpaceDN w:val="0"/>
        <w:adjustRightInd w:val="0"/>
        <w:ind w:firstLine="709"/>
        <w:jc w:val="both"/>
      </w:pPr>
      <w:r w:rsidRPr="00E53338">
        <w:t>- принимает решение о допуске претендентов к участию в торгах;</w:t>
      </w:r>
    </w:p>
    <w:p w:rsidR="00034D35" w:rsidRPr="00E53338" w:rsidRDefault="00034D35" w:rsidP="00034D35">
      <w:pPr>
        <w:autoSpaceDE w:val="0"/>
        <w:autoSpaceDN w:val="0"/>
        <w:adjustRightInd w:val="0"/>
        <w:ind w:firstLine="709"/>
        <w:jc w:val="both"/>
      </w:pPr>
      <w:r w:rsidRPr="00E53338">
        <w:t xml:space="preserve">- принимает решение об отказе в допуске претендентов к участию в торгах на основании </w:t>
      </w:r>
      <w:hyperlink r:id="rId7" w:history="1">
        <w:r w:rsidRPr="00E53338">
          <w:t>п. 5.7</w:t>
        </w:r>
      </w:hyperlink>
      <w:r w:rsidRPr="00E53338">
        <w:t>., п. 6.7. настоящего Положения;</w:t>
      </w:r>
    </w:p>
    <w:p w:rsidR="00034D35" w:rsidRPr="00E53338" w:rsidRDefault="00034D35" w:rsidP="00034D35">
      <w:pPr>
        <w:autoSpaceDE w:val="0"/>
        <w:autoSpaceDN w:val="0"/>
        <w:adjustRightInd w:val="0"/>
        <w:ind w:firstLine="709"/>
        <w:jc w:val="both"/>
      </w:pPr>
      <w:r w:rsidRPr="00E53338">
        <w:t>- осуществляет оценку и сопоставление предложений участников торгов (конкурса, аукциона);</w:t>
      </w:r>
    </w:p>
    <w:p w:rsidR="00034D35" w:rsidRPr="00E53338" w:rsidRDefault="00034D35" w:rsidP="00034D35">
      <w:pPr>
        <w:autoSpaceDE w:val="0"/>
        <w:autoSpaceDN w:val="0"/>
        <w:adjustRightInd w:val="0"/>
        <w:ind w:firstLine="709"/>
        <w:jc w:val="both"/>
      </w:pPr>
      <w:r w:rsidRPr="00E53338">
        <w:t>- определяет победителя торгов;</w:t>
      </w:r>
    </w:p>
    <w:p w:rsidR="00034D35" w:rsidRPr="00E53338" w:rsidRDefault="00034D35" w:rsidP="00034D35">
      <w:pPr>
        <w:autoSpaceDE w:val="0"/>
        <w:autoSpaceDN w:val="0"/>
        <w:adjustRightInd w:val="0"/>
        <w:ind w:firstLine="709"/>
        <w:jc w:val="both"/>
      </w:pPr>
      <w:r w:rsidRPr="00E53338">
        <w:t>- оформляет и подписывает протоколы;</w:t>
      </w:r>
    </w:p>
    <w:p w:rsidR="00034D35" w:rsidRPr="00E53338" w:rsidRDefault="00034D35" w:rsidP="00034D35">
      <w:pPr>
        <w:autoSpaceDE w:val="0"/>
        <w:autoSpaceDN w:val="0"/>
        <w:adjustRightInd w:val="0"/>
        <w:ind w:firstLine="709"/>
        <w:jc w:val="both"/>
      </w:pPr>
      <w:r w:rsidRPr="00E53338">
        <w:t>- осуществляет иные, предусмотренные настоящим Положением функции.</w:t>
      </w:r>
    </w:p>
    <w:p w:rsidR="00034D35" w:rsidRPr="00E53338" w:rsidRDefault="00034D35" w:rsidP="00034D35">
      <w:pPr>
        <w:autoSpaceDE w:val="0"/>
        <w:autoSpaceDN w:val="0"/>
        <w:adjustRightInd w:val="0"/>
        <w:ind w:firstLine="709"/>
        <w:jc w:val="both"/>
      </w:pPr>
      <w:r w:rsidRPr="00E53338">
        <w:t>3.4. Требования к участникам торгов:</w:t>
      </w:r>
    </w:p>
    <w:p w:rsidR="00034D35" w:rsidRPr="00E53338" w:rsidRDefault="00034D35" w:rsidP="00034D35">
      <w:pPr>
        <w:autoSpaceDE w:val="0"/>
        <w:autoSpaceDN w:val="0"/>
        <w:adjustRightInd w:val="0"/>
        <w:ind w:firstLine="709"/>
        <w:jc w:val="both"/>
      </w:pPr>
      <w:r w:rsidRPr="00E53338">
        <w:t>- участником торгов не вправе быть лицо, занимающее преимущественное положение в сфере распространения наружной рекламы на момент подачи заявки на участие в торгах в соответствии с действующим законодательством;</w:t>
      </w:r>
    </w:p>
    <w:p w:rsidR="00034D35" w:rsidRPr="00E53338" w:rsidRDefault="00034D35" w:rsidP="00034D35">
      <w:pPr>
        <w:autoSpaceDE w:val="0"/>
        <w:autoSpaceDN w:val="0"/>
        <w:adjustRightInd w:val="0"/>
        <w:ind w:firstLine="709"/>
        <w:jc w:val="both"/>
      </w:pPr>
      <w:r w:rsidRPr="00E53338">
        <w:lastRenderedPageBreak/>
        <w:t>- отсутствие  у участника торгов недоимки по налогам, сборам, задолженности по иным обязательным платежам в бюджеты бюджетной системы Российской Федерации по состоянию на конец месяца, предшествующего текущему месяцу размещения информации о проведении торгов;</w:t>
      </w:r>
    </w:p>
    <w:p w:rsidR="00034D35" w:rsidRPr="00E53338" w:rsidRDefault="00034D35" w:rsidP="00034D35">
      <w:pPr>
        <w:autoSpaceDE w:val="0"/>
        <w:autoSpaceDN w:val="0"/>
        <w:adjustRightInd w:val="0"/>
        <w:ind w:firstLine="709"/>
        <w:jc w:val="both"/>
      </w:pPr>
      <w:r w:rsidRPr="00E53338">
        <w:t>- отсутствие факта проведения ликвидации и приостановки деятельности участника торгов – юридического лица и отсутствие решения арбитражного суда о признании участника торгов – юридического лица или индивидуального предпринимателя несостоятельным (банкротом) и об открытии конкурсного производства.</w:t>
      </w:r>
    </w:p>
    <w:p w:rsidR="00034D35" w:rsidRPr="00E53338" w:rsidRDefault="00034D35" w:rsidP="00034D35">
      <w:pPr>
        <w:autoSpaceDE w:val="0"/>
        <w:autoSpaceDN w:val="0"/>
        <w:adjustRightInd w:val="0"/>
        <w:ind w:firstLine="709"/>
        <w:jc w:val="both"/>
      </w:pPr>
      <w:r w:rsidRPr="00E53338">
        <w:t>Соответствующие справки предоставляются в составе комплекта документов при подаче заявки на участие в торгах.</w:t>
      </w:r>
    </w:p>
    <w:p w:rsidR="00034D35" w:rsidRPr="00E53338" w:rsidRDefault="00034D35" w:rsidP="00034D35">
      <w:pPr>
        <w:autoSpaceDE w:val="0"/>
        <w:autoSpaceDN w:val="0"/>
        <w:adjustRightInd w:val="0"/>
        <w:ind w:firstLine="709"/>
        <w:jc w:val="both"/>
      </w:pPr>
      <w:r w:rsidRPr="00E53338">
        <w:t>3.5. Внесение изменений в извещение о проведении торгов и конкурсную (аукционную) документацию в части изменения предмета торгов, продления срока приема заявок не допускается.</w:t>
      </w:r>
    </w:p>
    <w:p w:rsidR="00034D35" w:rsidRPr="00E53338" w:rsidRDefault="00034D35" w:rsidP="00034D35">
      <w:pPr>
        <w:autoSpaceDE w:val="0"/>
        <w:autoSpaceDN w:val="0"/>
        <w:adjustRightInd w:val="0"/>
        <w:ind w:firstLine="709"/>
        <w:jc w:val="center"/>
        <w:rPr>
          <w:b/>
          <w:bCs/>
        </w:rPr>
      </w:pPr>
    </w:p>
    <w:p w:rsidR="00034D35" w:rsidRPr="00E53338" w:rsidRDefault="00034D35" w:rsidP="00034D35">
      <w:pPr>
        <w:autoSpaceDE w:val="0"/>
        <w:autoSpaceDN w:val="0"/>
        <w:adjustRightInd w:val="0"/>
        <w:ind w:firstLine="709"/>
        <w:jc w:val="center"/>
        <w:rPr>
          <w:b/>
          <w:bCs/>
        </w:rPr>
      </w:pPr>
      <w:r w:rsidRPr="00E53338">
        <w:rPr>
          <w:b/>
          <w:bCs/>
        </w:rPr>
        <w:t>4. Документация по торгам</w:t>
      </w:r>
    </w:p>
    <w:p w:rsidR="00034D35" w:rsidRPr="00E53338" w:rsidRDefault="00034D35" w:rsidP="00034D35">
      <w:pPr>
        <w:autoSpaceDE w:val="0"/>
        <w:autoSpaceDN w:val="0"/>
        <w:adjustRightInd w:val="0"/>
        <w:ind w:firstLine="709"/>
        <w:jc w:val="both"/>
      </w:pPr>
    </w:p>
    <w:p w:rsidR="00034D35" w:rsidRPr="00E53338" w:rsidRDefault="00034D35" w:rsidP="00034D35">
      <w:pPr>
        <w:autoSpaceDE w:val="0"/>
        <w:autoSpaceDN w:val="0"/>
        <w:adjustRightInd w:val="0"/>
        <w:ind w:firstLine="709"/>
        <w:jc w:val="both"/>
      </w:pPr>
      <w:r w:rsidRPr="00E53338">
        <w:t>4.1. Документация по торгам разрабатывается в соответствии с Гражданским кодексом Российской Федерации, Федеральным законом от 13.03.2006 № 38-ФЗ «О рекламе», настоящим Положением и утверждается главой Администрации.</w:t>
      </w:r>
    </w:p>
    <w:p w:rsidR="00034D35" w:rsidRPr="00E53338" w:rsidRDefault="00034D35" w:rsidP="00034D35">
      <w:pPr>
        <w:autoSpaceDE w:val="0"/>
        <w:autoSpaceDN w:val="0"/>
        <w:adjustRightInd w:val="0"/>
        <w:ind w:firstLine="709"/>
        <w:jc w:val="both"/>
      </w:pPr>
      <w:r w:rsidRPr="00E53338">
        <w:t>4.2. Документация по торгам должна содержать:</w:t>
      </w:r>
    </w:p>
    <w:p w:rsidR="00034D35" w:rsidRPr="00E53338" w:rsidRDefault="00034D35" w:rsidP="00034D35">
      <w:pPr>
        <w:autoSpaceDE w:val="0"/>
        <w:autoSpaceDN w:val="0"/>
        <w:adjustRightInd w:val="0"/>
        <w:ind w:firstLine="709"/>
        <w:jc w:val="both"/>
      </w:pPr>
      <w:r w:rsidRPr="00E53338">
        <w:t>- информацию о виде торгов (конкурс, аукцион);</w:t>
      </w:r>
    </w:p>
    <w:p w:rsidR="00034D35" w:rsidRPr="00E53338" w:rsidRDefault="00034D35" w:rsidP="00034D35">
      <w:pPr>
        <w:autoSpaceDE w:val="0"/>
        <w:autoSpaceDN w:val="0"/>
        <w:adjustRightInd w:val="0"/>
        <w:ind w:firstLine="709"/>
        <w:jc w:val="both"/>
      </w:pPr>
      <w:r w:rsidRPr="00E53338">
        <w:t xml:space="preserve">- информацию о предмете торгов; </w:t>
      </w:r>
    </w:p>
    <w:p w:rsidR="00034D35" w:rsidRPr="00E53338" w:rsidRDefault="00034D35" w:rsidP="00034D35">
      <w:pPr>
        <w:autoSpaceDE w:val="0"/>
        <w:autoSpaceDN w:val="0"/>
        <w:adjustRightInd w:val="0"/>
        <w:ind w:firstLine="709"/>
        <w:jc w:val="both"/>
      </w:pPr>
      <w:r w:rsidRPr="00E53338">
        <w:t xml:space="preserve">- информацию об условиях и особенностях установки и эксплуатации рекламной конструкции; </w:t>
      </w:r>
    </w:p>
    <w:p w:rsidR="00034D35" w:rsidRPr="00E53338" w:rsidRDefault="00034D35" w:rsidP="00034D35">
      <w:pPr>
        <w:autoSpaceDE w:val="0"/>
        <w:autoSpaceDN w:val="0"/>
        <w:adjustRightInd w:val="0"/>
        <w:ind w:firstLine="709"/>
        <w:jc w:val="both"/>
      </w:pPr>
      <w:r w:rsidRPr="00E53338">
        <w:t>- сведения о начальной цене предмета торгов;</w:t>
      </w:r>
    </w:p>
    <w:p w:rsidR="00034D35" w:rsidRPr="00E53338" w:rsidRDefault="00034D35" w:rsidP="00034D35">
      <w:pPr>
        <w:autoSpaceDE w:val="0"/>
        <w:autoSpaceDN w:val="0"/>
        <w:adjustRightInd w:val="0"/>
        <w:ind w:firstLine="709"/>
        <w:jc w:val="both"/>
      </w:pPr>
      <w:r w:rsidRPr="00E53338">
        <w:t>- срок заключения договора на установку и эксплуатацию рекламной конструкции;</w:t>
      </w:r>
    </w:p>
    <w:p w:rsidR="00034D35" w:rsidRPr="00E53338" w:rsidRDefault="00034D35" w:rsidP="00034D35">
      <w:pPr>
        <w:autoSpaceDE w:val="0"/>
        <w:autoSpaceDN w:val="0"/>
        <w:adjustRightInd w:val="0"/>
        <w:ind w:firstLine="709"/>
        <w:jc w:val="both"/>
      </w:pPr>
      <w:r w:rsidRPr="00E53338">
        <w:t>- объем социальной рекламы в процентах от годового объема распространяемой рекламы по лоту;</w:t>
      </w:r>
    </w:p>
    <w:p w:rsidR="00034D35" w:rsidRPr="00E53338" w:rsidRDefault="00034D35" w:rsidP="00034D35">
      <w:pPr>
        <w:autoSpaceDE w:val="0"/>
        <w:autoSpaceDN w:val="0"/>
        <w:adjustRightInd w:val="0"/>
        <w:ind w:firstLine="709"/>
        <w:jc w:val="both"/>
      </w:pPr>
      <w:r w:rsidRPr="00E53338">
        <w:t xml:space="preserve">- требования к форме и содержанию заявки на участие в торгах; </w:t>
      </w:r>
    </w:p>
    <w:p w:rsidR="00034D35" w:rsidRPr="00E53338" w:rsidRDefault="00034D35" w:rsidP="00034D35">
      <w:pPr>
        <w:autoSpaceDE w:val="0"/>
        <w:autoSpaceDN w:val="0"/>
        <w:adjustRightInd w:val="0"/>
        <w:ind w:firstLine="709"/>
        <w:jc w:val="both"/>
      </w:pPr>
      <w:r w:rsidRPr="00E53338">
        <w:t>- информацию о порядке подачи заявки и прилагаемых к ней документов с указанием адреса и времени их приема;</w:t>
      </w:r>
    </w:p>
    <w:p w:rsidR="00034D35" w:rsidRPr="00E53338" w:rsidRDefault="00034D35" w:rsidP="00034D35">
      <w:pPr>
        <w:autoSpaceDE w:val="0"/>
        <w:autoSpaceDN w:val="0"/>
        <w:adjustRightInd w:val="0"/>
        <w:ind w:firstLine="709"/>
        <w:jc w:val="both"/>
      </w:pPr>
      <w:r w:rsidRPr="00E53338">
        <w:t xml:space="preserve">- порядок и срок отзыва заявок на участие в торгах; </w:t>
      </w:r>
    </w:p>
    <w:p w:rsidR="00034D35" w:rsidRPr="00E53338" w:rsidRDefault="00034D35" w:rsidP="00034D35">
      <w:pPr>
        <w:autoSpaceDE w:val="0"/>
        <w:autoSpaceDN w:val="0"/>
        <w:adjustRightInd w:val="0"/>
        <w:ind w:firstLine="709"/>
        <w:jc w:val="both"/>
      </w:pPr>
      <w:r w:rsidRPr="00E53338">
        <w:t>- исчерпывающий перечень документов, необходимых для предоставления претендентом на участие в торгах;</w:t>
      </w:r>
    </w:p>
    <w:p w:rsidR="00034D35" w:rsidRPr="00E53338" w:rsidRDefault="00034D35" w:rsidP="00034D35">
      <w:pPr>
        <w:autoSpaceDE w:val="0"/>
        <w:autoSpaceDN w:val="0"/>
        <w:adjustRightInd w:val="0"/>
        <w:ind w:firstLine="709"/>
        <w:jc w:val="both"/>
      </w:pPr>
      <w:r w:rsidRPr="00E53338">
        <w:t>- информацию о месте признания претендентов участниками торгов;</w:t>
      </w:r>
    </w:p>
    <w:p w:rsidR="00034D35" w:rsidRPr="00E53338" w:rsidRDefault="00034D35" w:rsidP="00034D35">
      <w:pPr>
        <w:autoSpaceDE w:val="0"/>
        <w:autoSpaceDN w:val="0"/>
        <w:adjustRightInd w:val="0"/>
        <w:ind w:firstLine="709"/>
        <w:jc w:val="both"/>
      </w:pPr>
      <w:r w:rsidRPr="00E53338">
        <w:t>- информацию о месте вскрытия конвертов с конкурсными предложениями участников конкурса;</w:t>
      </w:r>
    </w:p>
    <w:p w:rsidR="00034D35" w:rsidRPr="00E53338" w:rsidRDefault="00034D35" w:rsidP="00034D35">
      <w:pPr>
        <w:autoSpaceDE w:val="0"/>
        <w:autoSpaceDN w:val="0"/>
        <w:adjustRightInd w:val="0"/>
        <w:ind w:firstLine="709"/>
        <w:jc w:val="both"/>
      </w:pPr>
      <w:r w:rsidRPr="00E53338">
        <w:t>- перечень оснований для отказа в допуске к участию в торгах;</w:t>
      </w:r>
    </w:p>
    <w:p w:rsidR="00034D35" w:rsidRPr="00E53338" w:rsidRDefault="00034D35" w:rsidP="00034D35">
      <w:pPr>
        <w:autoSpaceDE w:val="0"/>
        <w:autoSpaceDN w:val="0"/>
        <w:adjustRightInd w:val="0"/>
        <w:ind w:firstLine="709"/>
        <w:jc w:val="both"/>
      </w:pPr>
      <w:r w:rsidRPr="00E53338">
        <w:t>- информацию о месте подведения итогов торгов;</w:t>
      </w:r>
    </w:p>
    <w:p w:rsidR="00034D35" w:rsidRPr="00E53338" w:rsidRDefault="00034D35" w:rsidP="00034D35">
      <w:pPr>
        <w:autoSpaceDE w:val="0"/>
        <w:autoSpaceDN w:val="0"/>
        <w:adjustRightInd w:val="0"/>
        <w:ind w:firstLine="709"/>
        <w:jc w:val="both"/>
      </w:pPr>
      <w:r w:rsidRPr="00E53338">
        <w:t>- порядок определения победителя конкурса или аукциона;</w:t>
      </w:r>
    </w:p>
    <w:p w:rsidR="00034D35" w:rsidRPr="00E53338" w:rsidRDefault="00034D35" w:rsidP="00034D35">
      <w:pPr>
        <w:autoSpaceDE w:val="0"/>
        <w:autoSpaceDN w:val="0"/>
        <w:adjustRightInd w:val="0"/>
        <w:ind w:firstLine="709"/>
        <w:jc w:val="both"/>
      </w:pPr>
      <w:r w:rsidRPr="00E53338">
        <w:t>- сведения о размере денежных средств, вносимых претендентами в качестве задатка для участия в торгах, а так же порядок их внесения;</w:t>
      </w:r>
    </w:p>
    <w:p w:rsidR="00034D35" w:rsidRPr="00E53338" w:rsidRDefault="00034D35" w:rsidP="00034D35">
      <w:pPr>
        <w:autoSpaceDE w:val="0"/>
        <w:autoSpaceDN w:val="0"/>
        <w:adjustRightInd w:val="0"/>
        <w:ind w:firstLine="709"/>
        <w:jc w:val="both"/>
      </w:pPr>
      <w:r w:rsidRPr="00E53338">
        <w:t>- срок возврата претендентам, не допущенным к участию в торгах, и участникам торгов, не признанным победителями, денежных средств, внесенных ими в качестве задатка для участия торгах;</w:t>
      </w:r>
    </w:p>
    <w:p w:rsidR="00034D35" w:rsidRPr="00E53338" w:rsidRDefault="00034D35" w:rsidP="00034D35">
      <w:pPr>
        <w:autoSpaceDE w:val="0"/>
        <w:autoSpaceDN w:val="0"/>
        <w:adjustRightInd w:val="0"/>
        <w:ind w:firstLine="709"/>
        <w:jc w:val="both"/>
      </w:pPr>
      <w:r w:rsidRPr="00E53338">
        <w:t>- проект договора на установку и эксплуатацию рекламной конструкции;</w:t>
      </w:r>
    </w:p>
    <w:p w:rsidR="00034D35" w:rsidRPr="00E53338" w:rsidRDefault="00034D35" w:rsidP="00034D35">
      <w:pPr>
        <w:autoSpaceDE w:val="0"/>
        <w:autoSpaceDN w:val="0"/>
        <w:adjustRightInd w:val="0"/>
        <w:ind w:firstLine="709"/>
        <w:jc w:val="both"/>
      </w:pPr>
      <w:r w:rsidRPr="00E53338">
        <w:t>- размер платы по договору на установку и эксплуатацию рекламной конструкции;</w:t>
      </w:r>
    </w:p>
    <w:p w:rsidR="00034D35" w:rsidRPr="00E53338" w:rsidRDefault="00034D35" w:rsidP="00034D35">
      <w:pPr>
        <w:autoSpaceDE w:val="0"/>
        <w:autoSpaceDN w:val="0"/>
        <w:adjustRightInd w:val="0"/>
        <w:ind w:firstLine="709"/>
        <w:jc w:val="both"/>
      </w:pPr>
      <w:r w:rsidRPr="00E53338">
        <w:t>- срок, в течение которого должен быть подписан договор, и предупреждение о взаимных обязательствах и ответственности сторон, возникающих по итогам проведенного конкурса (аукциона);</w:t>
      </w:r>
    </w:p>
    <w:p w:rsidR="00034D35" w:rsidRPr="00E53338" w:rsidRDefault="00034D35" w:rsidP="00034D35">
      <w:pPr>
        <w:autoSpaceDE w:val="0"/>
        <w:autoSpaceDN w:val="0"/>
        <w:adjustRightInd w:val="0"/>
        <w:ind w:firstLine="709"/>
        <w:jc w:val="both"/>
      </w:pPr>
      <w:r w:rsidRPr="00E53338">
        <w:t>- критерии и порядок оценки и сопоставления конкурсных предложений участников конкурса (в случае проведения торгов в форме конкурса);</w:t>
      </w:r>
    </w:p>
    <w:p w:rsidR="00034D35" w:rsidRPr="00E53338" w:rsidRDefault="00034D35" w:rsidP="00034D35">
      <w:pPr>
        <w:autoSpaceDE w:val="0"/>
        <w:autoSpaceDN w:val="0"/>
        <w:adjustRightInd w:val="0"/>
        <w:ind w:firstLine="709"/>
        <w:jc w:val="both"/>
      </w:pPr>
      <w:r w:rsidRPr="00E53338">
        <w:lastRenderedPageBreak/>
        <w:t>- «шаг аукциона» (в случае проведения аукциона с открытой формой подачи предложений о цене);</w:t>
      </w:r>
    </w:p>
    <w:p w:rsidR="00034D35" w:rsidRPr="00E53338" w:rsidRDefault="00034D35" w:rsidP="00034D35">
      <w:pPr>
        <w:autoSpaceDE w:val="0"/>
        <w:autoSpaceDN w:val="0"/>
        <w:adjustRightInd w:val="0"/>
        <w:ind w:firstLine="709"/>
        <w:jc w:val="both"/>
      </w:pPr>
      <w:r w:rsidRPr="00E53338">
        <w:t xml:space="preserve"> - срок, в течение которого организатор торгов вправе отказаться от проведения торгов.</w:t>
      </w:r>
    </w:p>
    <w:p w:rsidR="00034D35" w:rsidRPr="00E53338" w:rsidRDefault="00034D35" w:rsidP="00034D35">
      <w:pPr>
        <w:autoSpaceDE w:val="0"/>
        <w:autoSpaceDN w:val="0"/>
        <w:adjustRightInd w:val="0"/>
        <w:ind w:firstLine="709"/>
        <w:jc w:val="both"/>
      </w:pPr>
      <w:r w:rsidRPr="00E53338">
        <w:t>4.3. Документация по проведению торгов может содержать иную информацию на усмотрение организатора торгов.</w:t>
      </w:r>
    </w:p>
    <w:p w:rsidR="00034D35" w:rsidRPr="00E53338" w:rsidRDefault="00034D35" w:rsidP="00034D35">
      <w:pPr>
        <w:autoSpaceDE w:val="0"/>
        <w:autoSpaceDN w:val="0"/>
        <w:adjustRightInd w:val="0"/>
        <w:ind w:firstLine="709"/>
        <w:jc w:val="both"/>
        <w:rPr>
          <w:b/>
          <w:bCs/>
        </w:rPr>
      </w:pPr>
    </w:p>
    <w:p w:rsidR="00034D35" w:rsidRPr="00E53338" w:rsidRDefault="00034D35" w:rsidP="00034D35">
      <w:pPr>
        <w:autoSpaceDE w:val="0"/>
        <w:autoSpaceDN w:val="0"/>
        <w:adjustRightInd w:val="0"/>
        <w:ind w:firstLine="709"/>
        <w:jc w:val="center"/>
        <w:rPr>
          <w:b/>
          <w:bCs/>
        </w:rPr>
      </w:pPr>
      <w:r w:rsidRPr="00E53338">
        <w:rPr>
          <w:b/>
          <w:bCs/>
        </w:rPr>
        <w:t>5. Условия и порядок проведения конкурса</w:t>
      </w:r>
    </w:p>
    <w:p w:rsidR="00034D35" w:rsidRPr="00E53338" w:rsidRDefault="00034D35" w:rsidP="00034D35">
      <w:pPr>
        <w:autoSpaceDE w:val="0"/>
        <w:autoSpaceDN w:val="0"/>
        <w:adjustRightInd w:val="0"/>
        <w:ind w:firstLine="709"/>
        <w:jc w:val="center"/>
        <w:rPr>
          <w:b/>
          <w:bCs/>
        </w:rPr>
      </w:pPr>
    </w:p>
    <w:p w:rsidR="00034D35" w:rsidRPr="00E53338" w:rsidRDefault="00034D35" w:rsidP="00034D35">
      <w:pPr>
        <w:autoSpaceDE w:val="0"/>
        <w:autoSpaceDN w:val="0"/>
        <w:adjustRightInd w:val="0"/>
        <w:ind w:firstLine="709"/>
        <w:jc w:val="both"/>
      </w:pPr>
      <w:r w:rsidRPr="00E53338">
        <w:t>5.1. Извещение о проведении конкурса и конкурсная документация  размещаются на сайте организатора конкурса в сети Интернет не менее чем за 30 дней до даты его проведения.</w:t>
      </w:r>
    </w:p>
    <w:p w:rsidR="00034D35" w:rsidRPr="00E53338" w:rsidRDefault="00034D35" w:rsidP="00034D35">
      <w:pPr>
        <w:autoSpaceDE w:val="0"/>
        <w:autoSpaceDN w:val="0"/>
        <w:adjustRightInd w:val="0"/>
        <w:ind w:firstLine="709"/>
        <w:jc w:val="both"/>
      </w:pPr>
      <w:r w:rsidRPr="00E53338">
        <w:t>В извещении о проведении конкурса указываются сведения о дате, времени, месте, предмете, форме, организаторе, порядке проведения конкурса, времени, месте и сроках подачи заявок для участия в конкурсе, требования к участникам конкурса, оформлению и порядку подачи заявок, информация о порядке внесения задатка и его возврата, а также иная информация на усмотрение организатора конкурса.</w:t>
      </w:r>
    </w:p>
    <w:p w:rsidR="00034D35" w:rsidRPr="00E53338" w:rsidRDefault="00034D35" w:rsidP="00034D35">
      <w:pPr>
        <w:autoSpaceDE w:val="0"/>
        <w:autoSpaceDN w:val="0"/>
        <w:adjustRightInd w:val="0"/>
        <w:ind w:firstLine="709"/>
        <w:jc w:val="both"/>
      </w:pPr>
      <w:r w:rsidRPr="00E53338">
        <w:t>5.2. Администрация вправе отказаться от проведения конкурса не позднее, чем за 3 (три) рабочих дня до наступления даты его проведения. Извещение об отказе от проведения конкурса размещается на сайте Администрации в течение 2 (двух) рабочих дней с даты принятия Администрацией решения об отказе в проведении конкурса.</w:t>
      </w:r>
    </w:p>
    <w:p w:rsidR="00034D35" w:rsidRPr="00E53338" w:rsidRDefault="00034D35" w:rsidP="00034D35">
      <w:pPr>
        <w:autoSpaceDE w:val="0"/>
        <w:autoSpaceDN w:val="0"/>
        <w:adjustRightInd w:val="0"/>
        <w:ind w:firstLine="709"/>
        <w:jc w:val="both"/>
      </w:pPr>
      <w:r w:rsidRPr="00E53338">
        <w:t>5.3. Для участия в конкурсе претендент подает заявку на участие в конкурсе (лично или через своего представителя) в сроки, указанные в извещении о проведении конкурса, с приложением документации в соответствии с п. 5.5., п. 5.6. настоящего Положения.</w:t>
      </w:r>
    </w:p>
    <w:p w:rsidR="00034D35" w:rsidRPr="00E53338" w:rsidRDefault="00034D35" w:rsidP="00034D35">
      <w:pPr>
        <w:autoSpaceDE w:val="0"/>
        <w:autoSpaceDN w:val="0"/>
        <w:adjustRightInd w:val="0"/>
        <w:ind w:firstLine="709"/>
        <w:jc w:val="both"/>
      </w:pPr>
      <w:r w:rsidRPr="00E53338">
        <w:t>5.4. Одно лицо имеет право подать заявку на участие в конкурсе на любое количество лотов, но не более одной по каждому лоту.</w:t>
      </w:r>
    </w:p>
    <w:p w:rsidR="00034D35" w:rsidRPr="00E53338" w:rsidRDefault="00034D35" w:rsidP="00034D35">
      <w:pPr>
        <w:autoSpaceDE w:val="0"/>
        <w:autoSpaceDN w:val="0"/>
        <w:adjustRightInd w:val="0"/>
        <w:ind w:firstLine="709"/>
        <w:jc w:val="both"/>
      </w:pPr>
      <w:r w:rsidRPr="00E53338">
        <w:t>5.5. Заявка оформляется в соответствии с формой, утвержденной конкурсной документацией.</w:t>
      </w:r>
    </w:p>
    <w:p w:rsidR="00034D35" w:rsidRPr="00E53338" w:rsidRDefault="00034D35" w:rsidP="00034D35">
      <w:pPr>
        <w:autoSpaceDE w:val="0"/>
        <w:autoSpaceDN w:val="0"/>
        <w:adjustRightInd w:val="0"/>
        <w:ind w:firstLine="709"/>
        <w:jc w:val="both"/>
      </w:pPr>
      <w:r w:rsidRPr="00E53338">
        <w:t>5.6. К заявке прилагаются следующие документы:</w:t>
      </w:r>
    </w:p>
    <w:p w:rsidR="00034D35" w:rsidRPr="00E53338" w:rsidRDefault="00034D35" w:rsidP="00034D35">
      <w:pPr>
        <w:autoSpaceDE w:val="0"/>
        <w:autoSpaceDN w:val="0"/>
        <w:adjustRightInd w:val="0"/>
        <w:ind w:firstLine="709"/>
        <w:jc w:val="both"/>
      </w:pPr>
      <w:r w:rsidRPr="00E53338">
        <w:t>1) опись представляемых претендентом документов;</w:t>
      </w:r>
    </w:p>
    <w:p w:rsidR="00034D35" w:rsidRPr="00E53338" w:rsidRDefault="00034D35" w:rsidP="00034D35">
      <w:pPr>
        <w:autoSpaceDE w:val="0"/>
        <w:autoSpaceDN w:val="0"/>
        <w:adjustRightInd w:val="0"/>
        <w:ind w:firstLine="709"/>
        <w:jc w:val="both"/>
      </w:pPr>
      <w:r w:rsidRPr="00E53338">
        <w:t>2) данные о претенденте:</w:t>
      </w:r>
    </w:p>
    <w:p w:rsidR="00034D35" w:rsidRPr="00E53338" w:rsidRDefault="00034D35" w:rsidP="00034D35">
      <w:pPr>
        <w:autoSpaceDE w:val="0"/>
        <w:autoSpaceDN w:val="0"/>
        <w:adjustRightInd w:val="0"/>
        <w:ind w:firstLine="709"/>
        <w:jc w:val="both"/>
      </w:pPr>
      <w:r w:rsidRPr="00E53338">
        <w:t>- для физических лиц – копия паспорта гражданина РФ или иного документа, удостоверяющего личность заявителя, контактный номер телефона;</w:t>
      </w:r>
    </w:p>
    <w:p w:rsidR="00034D35" w:rsidRPr="00E53338" w:rsidRDefault="00034D35" w:rsidP="00034D35">
      <w:pPr>
        <w:autoSpaceDE w:val="0"/>
        <w:autoSpaceDN w:val="0"/>
        <w:adjustRightInd w:val="0"/>
        <w:ind w:firstLine="709"/>
        <w:jc w:val="both"/>
      </w:pPr>
      <w:r w:rsidRPr="00E53338">
        <w:t>- для юридических лиц – полученная не ранее чем один месяц до даты размещения извещения о проведении конкурса выписка из Единого государственного реестра юридических лиц (ЕГРЮЛ) или нотариально заверенная копия такой выписки; нотариально заверенные копии учредительных документов заявителя, документы, подтверждающие полномочия руководителя (протокол об избрании на должность, приказ о назначении на должность);</w:t>
      </w:r>
    </w:p>
    <w:p w:rsidR="00034D35" w:rsidRPr="00E53338" w:rsidRDefault="00034D35" w:rsidP="00034D35">
      <w:pPr>
        <w:autoSpaceDE w:val="0"/>
        <w:autoSpaceDN w:val="0"/>
        <w:adjustRightInd w:val="0"/>
        <w:ind w:firstLine="709"/>
        <w:jc w:val="both"/>
      </w:pPr>
      <w:r w:rsidRPr="00E53338">
        <w:t xml:space="preserve">- для индивидуальных предпринимателей – полученная не ранее чем за один месяц до даты размещения извещения о проведении конкурса выписка из Единого государственного реестра индивидуальных предпринимателей (ЕГРИП) или нотариально заверенная копия такой выписки; </w:t>
      </w:r>
    </w:p>
    <w:p w:rsidR="00034D35" w:rsidRPr="00E53338" w:rsidRDefault="00034D35" w:rsidP="00034D35">
      <w:pPr>
        <w:autoSpaceDE w:val="0"/>
        <w:autoSpaceDN w:val="0"/>
        <w:adjustRightInd w:val="0"/>
        <w:ind w:firstLine="709"/>
        <w:jc w:val="both"/>
      </w:pPr>
      <w:r w:rsidRPr="00E53338">
        <w:t>3) если от имени заявителя действует иное лицо - доверенность на осуществление действий от имени заявителя, подписанная руководителем (или индивидуальным предпринимателем) и заверенная печатью заявителя либо нотариально заверенная копия такой доверенности. В случае если доверенность подписана лицом, уполномоченным руководителем заявителя, прилагается документ, подтверждающий полномочия такого лица;</w:t>
      </w:r>
    </w:p>
    <w:p w:rsidR="00034D35" w:rsidRPr="00E53338" w:rsidRDefault="00034D35" w:rsidP="00034D35">
      <w:pPr>
        <w:autoSpaceDE w:val="0"/>
        <w:autoSpaceDN w:val="0"/>
        <w:adjustRightInd w:val="0"/>
        <w:ind w:firstLine="709"/>
        <w:jc w:val="both"/>
      </w:pPr>
      <w:r w:rsidRPr="00E53338">
        <w:t xml:space="preserve">4)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несостоятельным (банкротом) и об открытии </w:t>
      </w:r>
      <w:r w:rsidRPr="00E53338">
        <w:lastRenderedPageBreak/>
        <w:t>конкурсного производства, о приостановлении деятельности в порядке, предусмотренном Кодексом Российской Федерации об административных правонарушениях;</w:t>
      </w:r>
    </w:p>
    <w:p w:rsidR="00034D35" w:rsidRPr="00E53338" w:rsidRDefault="00034D35" w:rsidP="00034D35">
      <w:pPr>
        <w:autoSpaceDE w:val="0"/>
        <w:autoSpaceDN w:val="0"/>
        <w:adjustRightInd w:val="0"/>
        <w:ind w:firstLine="709"/>
        <w:jc w:val="both"/>
      </w:pPr>
      <w:r w:rsidRPr="00E53338">
        <w:t>5) платежный документ с отметкой банка плательщика об исполнении для подтверждения перечисления претендентом установленного в извещении о проведении конкурса задатка в счет обеспечения оплаты предмета конкурса;</w:t>
      </w:r>
    </w:p>
    <w:p w:rsidR="00034D35" w:rsidRPr="00E53338" w:rsidRDefault="00034D35" w:rsidP="00034D35">
      <w:pPr>
        <w:autoSpaceDE w:val="0"/>
        <w:autoSpaceDN w:val="0"/>
        <w:adjustRightInd w:val="0"/>
        <w:ind w:firstLine="709"/>
        <w:jc w:val="both"/>
      </w:pPr>
      <w:r w:rsidRPr="00E53338">
        <w:t>6) документ, содержащий сведения об общей площади информационных полей рекламных конструкций, разрешения на установку и эксплуатацию которых выданы заявителю и его аффилированным лицам на территории соответствующего муниципального района или городского округа, и действующие на дату подачи заявки.</w:t>
      </w:r>
    </w:p>
    <w:p w:rsidR="00034D35" w:rsidRPr="00E53338" w:rsidRDefault="00034D35" w:rsidP="00034D35">
      <w:pPr>
        <w:autoSpaceDE w:val="0"/>
        <w:autoSpaceDN w:val="0"/>
        <w:adjustRightInd w:val="0"/>
        <w:ind w:firstLine="709"/>
        <w:jc w:val="both"/>
      </w:pPr>
      <w:r w:rsidRPr="00E53338">
        <w:t>7) проект рекламной конструкции в формате А4 с обязательным указанием технических параметров конструкции (типа, габаритных размеров, способа крепления (крепление к зданию или заглубление в грунт), используемых материалов для изготовления элементов конструкции, варианта освещения, эскиза информационной таблички с данными о владельце рекламной конструкции и других параметров, соответствующих типу конструкции);</w:t>
      </w:r>
    </w:p>
    <w:p w:rsidR="00034D35" w:rsidRPr="00E53338" w:rsidRDefault="00034D35" w:rsidP="00034D35">
      <w:pPr>
        <w:autoSpaceDE w:val="0"/>
        <w:autoSpaceDN w:val="0"/>
        <w:adjustRightInd w:val="0"/>
        <w:ind w:firstLine="709"/>
        <w:jc w:val="both"/>
      </w:pPr>
      <w:r w:rsidRPr="00E53338">
        <w:t>8) цветной компьютерный фотомонтаж с разных ракурсов в формате А4, показывающий размещение рекламной конструкции на земельном участке либо на здании, строении, сооружении;</w:t>
      </w:r>
    </w:p>
    <w:p w:rsidR="00034D35" w:rsidRPr="00E53338" w:rsidRDefault="00034D35" w:rsidP="00034D35">
      <w:pPr>
        <w:autoSpaceDE w:val="0"/>
        <w:autoSpaceDN w:val="0"/>
        <w:adjustRightInd w:val="0"/>
        <w:ind w:firstLine="709"/>
        <w:jc w:val="both"/>
      </w:pPr>
      <w:r w:rsidRPr="00E53338">
        <w:t xml:space="preserve">9) конкурсное предложение претендента в письменном виде в запечатанном конверте по форме, приведенной в конкурсной документации. Предложение должно быть изложено на государственном языке Российской Федерации и подписано участником конкурса (его представителем). Цена указывается числом и прописью. В случае если числом и прописью указаны разные цены, комиссия примет во внимание цену, указанную прописью. Предложения, содержащие цену ниже начальной, а также поданные не на государственном языке Российской Федерации, рассматриваться не будут. Конкурсное предложение представляется организатору конкурса: </w:t>
      </w:r>
    </w:p>
    <w:p w:rsidR="00034D35" w:rsidRPr="00E53338" w:rsidRDefault="00034D35" w:rsidP="00034D35">
      <w:pPr>
        <w:autoSpaceDE w:val="0"/>
        <w:autoSpaceDN w:val="0"/>
        <w:adjustRightInd w:val="0"/>
        <w:ind w:firstLine="709"/>
        <w:jc w:val="both"/>
      </w:pPr>
      <w:r w:rsidRPr="00E53338">
        <w:t>- претендентом в день подачи заявки ;</w:t>
      </w:r>
    </w:p>
    <w:p w:rsidR="00034D35" w:rsidRPr="00E53338" w:rsidRDefault="00034D35" w:rsidP="00034D35">
      <w:pPr>
        <w:autoSpaceDE w:val="0"/>
        <w:autoSpaceDN w:val="0"/>
        <w:adjustRightInd w:val="0"/>
        <w:ind w:firstLine="709"/>
        <w:jc w:val="both"/>
      </w:pPr>
      <w:r w:rsidRPr="00E53338">
        <w:t>- претендентом в любой день до дня окончания срока приема заявок в месте и час, установленные в конкурсной документации для подачи заявок;</w:t>
      </w:r>
    </w:p>
    <w:p w:rsidR="00034D35" w:rsidRPr="00E53338" w:rsidRDefault="00034D35" w:rsidP="00034D35">
      <w:pPr>
        <w:autoSpaceDE w:val="0"/>
        <w:autoSpaceDN w:val="0"/>
        <w:adjustRightInd w:val="0"/>
        <w:ind w:firstLine="709"/>
        <w:jc w:val="both"/>
      </w:pPr>
      <w:r w:rsidRPr="00E53338">
        <w:t>- участником конкурса в день вскрытия конвертов с конкурсными предложениями, указанный в конкурсной документации, но до начала вскрытия конвертов с конкурсными предложениями участников конкурса;</w:t>
      </w:r>
    </w:p>
    <w:p w:rsidR="00034D35" w:rsidRPr="00E53338" w:rsidRDefault="00034D35" w:rsidP="00034D35">
      <w:pPr>
        <w:autoSpaceDE w:val="0"/>
        <w:autoSpaceDN w:val="0"/>
        <w:adjustRightInd w:val="0"/>
        <w:ind w:firstLine="709"/>
        <w:jc w:val="both"/>
      </w:pPr>
      <w:r w:rsidRPr="00E53338">
        <w:t>10) в случае если в извещении о проведении конкурса будет указано особое (обязательное) условие участия в конкурсе, то в этом случае претендент подает дополнительные документы, подтверждающие выполнение обязательного условия в соответствии с перечнем, указанным в извещении о проведении конкурса.</w:t>
      </w:r>
    </w:p>
    <w:p w:rsidR="00034D35" w:rsidRPr="00E53338" w:rsidRDefault="00034D35" w:rsidP="00034D35">
      <w:pPr>
        <w:tabs>
          <w:tab w:val="left" w:pos="540"/>
        </w:tabs>
        <w:autoSpaceDE w:val="0"/>
        <w:autoSpaceDN w:val="0"/>
        <w:adjustRightInd w:val="0"/>
        <w:ind w:firstLine="709"/>
        <w:jc w:val="both"/>
      </w:pPr>
      <w:r w:rsidRPr="00E53338">
        <w:t>5.7. Основания для отказа претендентам в допуске к участию в конкурсе:</w:t>
      </w:r>
    </w:p>
    <w:p w:rsidR="00034D35" w:rsidRPr="00E53338" w:rsidRDefault="00034D35" w:rsidP="00034D35">
      <w:pPr>
        <w:autoSpaceDE w:val="0"/>
        <w:autoSpaceDN w:val="0"/>
        <w:adjustRightInd w:val="0"/>
        <w:ind w:firstLine="709"/>
        <w:jc w:val="both"/>
      </w:pPr>
      <w:r w:rsidRPr="00E53338">
        <w:t>а) непредставление заявителем документов, сведений и информации, предусмотренных пунктами 5.5. и 5.6. настоящего Положения;</w:t>
      </w:r>
    </w:p>
    <w:p w:rsidR="00034D35" w:rsidRPr="00E53338" w:rsidRDefault="00034D35" w:rsidP="00034D35">
      <w:pPr>
        <w:autoSpaceDE w:val="0"/>
        <w:autoSpaceDN w:val="0"/>
        <w:adjustRightInd w:val="0"/>
        <w:ind w:firstLine="709"/>
        <w:jc w:val="both"/>
      </w:pPr>
      <w:r w:rsidRPr="00E53338">
        <w:t>б) совокупная площадь информационных полей рекламных конструкций, разрешения на установку которых выданы заявителю на территории муниципального района или городского округа, составляет более 35 процентов общей площади информационных полей рекламных конструкций, установленных на указанной территории;</w:t>
      </w:r>
    </w:p>
    <w:p w:rsidR="00034D35" w:rsidRPr="00E53338" w:rsidRDefault="00034D35" w:rsidP="00034D35">
      <w:pPr>
        <w:autoSpaceDE w:val="0"/>
        <w:autoSpaceDN w:val="0"/>
        <w:adjustRightInd w:val="0"/>
        <w:ind w:firstLine="709"/>
        <w:jc w:val="both"/>
      </w:pPr>
      <w:r w:rsidRPr="00E53338">
        <w:t>в) предоставление одним заявителем двух и более заявок на участие в конкурсе в отношении одного и того же лота при условии, что поданные ранее заявки таким заявителем не отозваны;</w:t>
      </w:r>
    </w:p>
    <w:p w:rsidR="00034D35" w:rsidRPr="00E53338" w:rsidRDefault="00034D35" w:rsidP="00034D35">
      <w:pPr>
        <w:autoSpaceDE w:val="0"/>
        <w:autoSpaceDN w:val="0"/>
        <w:adjustRightInd w:val="0"/>
        <w:ind w:firstLine="709"/>
        <w:jc w:val="both"/>
      </w:pPr>
      <w:r w:rsidRPr="00E53338">
        <w:t>г) не подтверждение полномочий лица, которое действует от имени претендента;</w:t>
      </w:r>
    </w:p>
    <w:p w:rsidR="00034D35" w:rsidRPr="00E53338" w:rsidRDefault="00034D35" w:rsidP="00034D35">
      <w:pPr>
        <w:autoSpaceDE w:val="0"/>
        <w:autoSpaceDN w:val="0"/>
        <w:adjustRightInd w:val="0"/>
        <w:ind w:firstLine="709"/>
        <w:jc w:val="both"/>
      </w:pPr>
      <w:r w:rsidRPr="00E53338">
        <w:t>д) не поступление на счет организатора конкурса задатка в срок, указанный в извещении о проведении конкурса.</w:t>
      </w:r>
    </w:p>
    <w:p w:rsidR="00034D35" w:rsidRPr="00E53338" w:rsidRDefault="00034D35" w:rsidP="00034D35">
      <w:pPr>
        <w:autoSpaceDE w:val="0"/>
        <w:autoSpaceDN w:val="0"/>
        <w:adjustRightInd w:val="0"/>
        <w:ind w:firstLine="709"/>
        <w:jc w:val="both"/>
      </w:pPr>
      <w:r w:rsidRPr="00E53338">
        <w:lastRenderedPageBreak/>
        <w:t xml:space="preserve">5.8. Заявка на участие в конкурсе должна содержать опись входящих в её состав документов, быть скреплена печатью заявителя (для юридических лиц и индивидуальных предпринимателей) и подписана заявителем или лицом, уполномоченным заявителем. </w:t>
      </w:r>
    </w:p>
    <w:p w:rsidR="00034D35" w:rsidRPr="00E53338" w:rsidRDefault="00034D35" w:rsidP="00034D35">
      <w:pPr>
        <w:autoSpaceDE w:val="0"/>
        <w:autoSpaceDN w:val="0"/>
        <w:adjustRightInd w:val="0"/>
        <w:ind w:firstLine="709"/>
        <w:jc w:val="both"/>
      </w:pPr>
      <w:r w:rsidRPr="00E53338">
        <w:t xml:space="preserve">5.9. Заявки на участие в конкурсе с прилагаемыми к ним документами подаются в открытой форме и регистрируются организатором конкурса в журнале регистрации заявок. </w:t>
      </w:r>
    </w:p>
    <w:p w:rsidR="00034D35" w:rsidRPr="00E53338" w:rsidRDefault="00034D35" w:rsidP="00034D35">
      <w:pPr>
        <w:autoSpaceDE w:val="0"/>
        <w:autoSpaceDN w:val="0"/>
        <w:adjustRightInd w:val="0"/>
        <w:ind w:firstLine="709"/>
        <w:jc w:val="both"/>
      </w:pPr>
      <w:r w:rsidRPr="00E53338">
        <w:t>Заявка и опись представленных документов составляются в 2 экземплярах, на которых организатором конкурса делается отметка о принятии заявки с указанием номера, даты и времени подачи документов. Один экземпляр остается у организатора конкурса, другой – у претендента.</w:t>
      </w:r>
    </w:p>
    <w:p w:rsidR="00034D35" w:rsidRPr="00E53338" w:rsidRDefault="00034D35" w:rsidP="00034D35">
      <w:pPr>
        <w:autoSpaceDE w:val="0"/>
        <w:autoSpaceDN w:val="0"/>
        <w:adjustRightInd w:val="0"/>
        <w:ind w:firstLine="709"/>
        <w:jc w:val="both"/>
      </w:pPr>
      <w:r w:rsidRPr="00E53338">
        <w:t>При подаче заявки физическое лицо предъявляет документ, удостоверяющий личность. В случае подачи заявки представителем претендента предъявляется доверенность.</w:t>
      </w:r>
    </w:p>
    <w:p w:rsidR="00034D35" w:rsidRPr="00E53338" w:rsidRDefault="00034D35" w:rsidP="00034D35">
      <w:pPr>
        <w:autoSpaceDE w:val="0"/>
        <w:autoSpaceDN w:val="0"/>
        <w:adjustRightInd w:val="0"/>
        <w:ind w:firstLine="709"/>
        <w:jc w:val="both"/>
      </w:pPr>
      <w:r w:rsidRPr="00E53338">
        <w:t>5.10. По истечении срока, установленного в извещении о проведении конкурса, прием заявок прекращается.</w:t>
      </w:r>
    </w:p>
    <w:p w:rsidR="00034D35" w:rsidRPr="00E53338" w:rsidRDefault="00034D35" w:rsidP="00034D35">
      <w:pPr>
        <w:autoSpaceDE w:val="0"/>
        <w:autoSpaceDN w:val="0"/>
        <w:adjustRightInd w:val="0"/>
        <w:ind w:firstLine="709"/>
        <w:jc w:val="both"/>
      </w:pPr>
      <w:r w:rsidRPr="00E53338">
        <w:t>Поступившие после окончания установленного срока приема заявок на участие в конкурсе заявки не рассматриваются и в тот же день возвращаются соответствующим заявителям.</w:t>
      </w:r>
    </w:p>
    <w:p w:rsidR="00034D35" w:rsidRPr="00E53338" w:rsidRDefault="00034D35" w:rsidP="00034D35">
      <w:pPr>
        <w:autoSpaceDE w:val="0"/>
        <w:autoSpaceDN w:val="0"/>
        <w:adjustRightInd w:val="0"/>
        <w:ind w:firstLine="709"/>
        <w:jc w:val="both"/>
      </w:pPr>
      <w:r w:rsidRPr="00E53338">
        <w:t>5.11. Претендент имеет право отозвать заявку на участие в конкурсе до даты окончания срока подачи заявок, уведомив об этом организатора конкурса в письменной форме.</w:t>
      </w:r>
    </w:p>
    <w:p w:rsidR="00034D35" w:rsidRPr="00E53338" w:rsidRDefault="00034D35" w:rsidP="00034D35">
      <w:pPr>
        <w:autoSpaceDE w:val="0"/>
        <w:autoSpaceDN w:val="0"/>
        <w:adjustRightInd w:val="0"/>
        <w:ind w:firstLine="709"/>
        <w:jc w:val="both"/>
      </w:pPr>
      <w:r w:rsidRPr="00E53338">
        <w:t>Отзыв заявок фиксируется в журнале регистрации заявок.</w:t>
      </w:r>
    </w:p>
    <w:p w:rsidR="00034D35" w:rsidRPr="00E53338" w:rsidRDefault="00034D35" w:rsidP="00034D35">
      <w:pPr>
        <w:autoSpaceDE w:val="0"/>
        <w:autoSpaceDN w:val="0"/>
        <w:adjustRightInd w:val="0"/>
        <w:ind w:firstLine="709"/>
        <w:jc w:val="both"/>
      </w:pPr>
      <w:r w:rsidRPr="00E53338">
        <w:t>5.12. Все расходы, связанные с подготовкой и подачей заявки на участие в конкурсе, несет заявитель. При этом организатор конкурса не несет ответственности и не имеет обязательств по этим расходам независимо от результатов конкурса.</w:t>
      </w:r>
    </w:p>
    <w:p w:rsidR="00034D35" w:rsidRPr="00E53338" w:rsidRDefault="00034D35" w:rsidP="00034D35">
      <w:pPr>
        <w:tabs>
          <w:tab w:val="left" w:pos="0"/>
        </w:tabs>
        <w:autoSpaceDE w:val="0"/>
        <w:autoSpaceDN w:val="0"/>
        <w:adjustRightInd w:val="0"/>
        <w:ind w:firstLine="709"/>
        <w:jc w:val="both"/>
      </w:pPr>
      <w:r w:rsidRPr="00E53338">
        <w:t>5.13. Размер денежных средств, вносимых претендентом в качестве задатка для участия в конкурсе, устанавливается Департаментом.</w:t>
      </w:r>
    </w:p>
    <w:p w:rsidR="00034D35" w:rsidRPr="00E53338" w:rsidRDefault="00034D35" w:rsidP="00034D35">
      <w:pPr>
        <w:autoSpaceDE w:val="0"/>
        <w:autoSpaceDN w:val="0"/>
        <w:adjustRightInd w:val="0"/>
        <w:ind w:firstLine="709"/>
        <w:jc w:val="both"/>
      </w:pPr>
      <w:r w:rsidRPr="00E53338">
        <w:t xml:space="preserve">Задаток претендента должен поступить на счет организатора конкурса в срок не позднее даты, указанной в извещении о проведении конкурса, и считается внесенным с даты поступления всей суммы задатка на указанный счет. </w:t>
      </w:r>
    </w:p>
    <w:p w:rsidR="00034D35" w:rsidRPr="00E53338" w:rsidRDefault="00034D35" w:rsidP="00034D35">
      <w:pPr>
        <w:autoSpaceDE w:val="0"/>
        <w:autoSpaceDN w:val="0"/>
        <w:adjustRightInd w:val="0"/>
        <w:ind w:firstLine="709"/>
        <w:jc w:val="both"/>
      </w:pPr>
      <w:r w:rsidRPr="00E53338">
        <w:t>Задаток, не поступивший на счет организатора конкурса в срок и в размере, установленные в извещении о проведении конкурса, считается невнесенным.</w:t>
      </w:r>
    </w:p>
    <w:p w:rsidR="00034D35" w:rsidRPr="00E53338" w:rsidRDefault="00034D35" w:rsidP="00034D35">
      <w:pPr>
        <w:autoSpaceDE w:val="0"/>
        <w:autoSpaceDN w:val="0"/>
        <w:adjustRightInd w:val="0"/>
        <w:ind w:firstLine="709"/>
        <w:jc w:val="both"/>
      </w:pPr>
      <w:r w:rsidRPr="00E53338">
        <w:t>Задаток возвращается претендентам в следующих случаях и порядке:</w:t>
      </w:r>
    </w:p>
    <w:p w:rsidR="00034D35" w:rsidRPr="00E53338" w:rsidRDefault="00034D35" w:rsidP="00034D35">
      <w:pPr>
        <w:autoSpaceDE w:val="0"/>
        <w:autoSpaceDN w:val="0"/>
        <w:adjustRightInd w:val="0"/>
        <w:ind w:firstLine="709"/>
        <w:jc w:val="both"/>
      </w:pPr>
      <w:r w:rsidRPr="00E53338">
        <w:t xml:space="preserve">- в случае поступления от претендента заявления об отзыве заявки на участие в конкурсе до окончания срока подачи заявок на участие в конкурсе, внесенный им задаток возвращается в течение 5 (пяти) рабочих дней с даты поступления заявления; </w:t>
      </w:r>
    </w:p>
    <w:p w:rsidR="00034D35" w:rsidRPr="00E53338" w:rsidRDefault="00034D35" w:rsidP="00034D35">
      <w:pPr>
        <w:autoSpaceDE w:val="0"/>
        <w:autoSpaceDN w:val="0"/>
        <w:adjustRightInd w:val="0"/>
        <w:ind w:firstLine="709"/>
        <w:jc w:val="both"/>
      </w:pPr>
      <w:r w:rsidRPr="00E53338">
        <w:t>- в случае поступления от претендента заявления об отзыве заявки на участие в конкурсе после окончания срока подачи заявок на участие в конкурсе, внесенный им задаток возвращается в порядке, установленном для участников конкурса;</w:t>
      </w:r>
    </w:p>
    <w:p w:rsidR="00034D35" w:rsidRPr="00E53338" w:rsidRDefault="00034D35" w:rsidP="00034D35">
      <w:pPr>
        <w:autoSpaceDE w:val="0"/>
        <w:autoSpaceDN w:val="0"/>
        <w:adjustRightInd w:val="0"/>
        <w:ind w:firstLine="709"/>
        <w:jc w:val="both"/>
      </w:pPr>
      <w:r w:rsidRPr="00E53338">
        <w:t xml:space="preserve">- претендентам, не допущенным к участию в конкурсе, внесенные ими задатки возвращаются в течение 5 (пяти) рабочих дней со дня подписания комиссией протокола о признании претендентов участниками конкурса; </w:t>
      </w:r>
    </w:p>
    <w:p w:rsidR="00034D35" w:rsidRPr="00E53338" w:rsidRDefault="00034D35" w:rsidP="00034D35">
      <w:pPr>
        <w:autoSpaceDE w:val="0"/>
        <w:autoSpaceDN w:val="0"/>
        <w:adjustRightInd w:val="0"/>
        <w:ind w:firstLine="709"/>
        <w:jc w:val="both"/>
      </w:pPr>
      <w:r w:rsidRPr="00E53338">
        <w:t>- участникам конкурса, за исключением победителя и участника конкурса, предложившего лучшие условия после победителя, внесенные задатки возвращаются в течение 5 (пяти) рабочих дней со дня подписания комиссией протокола о результатах конкурса;</w:t>
      </w:r>
    </w:p>
    <w:p w:rsidR="00034D35" w:rsidRPr="00E53338" w:rsidRDefault="00034D35" w:rsidP="00034D35">
      <w:pPr>
        <w:autoSpaceDE w:val="0"/>
        <w:autoSpaceDN w:val="0"/>
        <w:adjustRightInd w:val="0"/>
        <w:ind w:firstLine="709"/>
        <w:jc w:val="both"/>
      </w:pPr>
      <w:r w:rsidRPr="00E53338">
        <w:t>- участнику конкурса, предложившему лучшие условия после победителя, внесенный задаток возвращается после подписания договора победителем, но не позднее 20 (двадцати) рабочих дней со дня подписания комиссией протокола о результатах конкурса;</w:t>
      </w:r>
    </w:p>
    <w:p w:rsidR="00034D35" w:rsidRPr="00E53338" w:rsidRDefault="00034D35" w:rsidP="00034D35">
      <w:pPr>
        <w:autoSpaceDE w:val="0"/>
        <w:autoSpaceDN w:val="0"/>
        <w:adjustRightInd w:val="0"/>
        <w:ind w:firstLine="709"/>
        <w:jc w:val="both"/>
      </w:pPr>
      <w:r w:rsidRPr="00E53338">
        <w:lastRenderedPageBreak/>
        <w:t>- в случае отказа организатора конкурса от проведения конкурса, задаток возвращается претендентам в течение 5 (пяти) рабочих дней со дня принятия решения об отказе в проведении конкурса.</w:t>
      </w:r>
    </w:p>
    <w:p w:rsidR="00034D35" w:rsidRPr="00E53338" w:rsidRDefault="00034D35" w:rsidP="00034D35">
      <w:pPr>
        <w:autoSpaceDE w:val="0"/>
        <w:autoSpaceDN w:val="0"/>
        <w:adjustRightInd w:val="0"/>
        <w:ind w:firstLine="709"/>
        <w:jc w:val="both"/>
      </w:pPr>
      <w:r w:rsidRPr="00E53338">
        <w:t>Победителю конкурса или лицу, которое является единственным участником конкурса (предложение о цене предложение единственного участника должно быть не ниже начальной цены лота) при условии, что конкурсное предложение данного лица соответствует условиям конкурсной документации,  а также участнику конкурса, сделавшему предпоследнее предложение о цене (в случае отказа победителя конкурса от подписания протокола о результатах проведения конкурса, договора или оплаты права заключения договора), задаток засчитывается в счет исполнения обязательств по оплате права заключения договора на установку и эксплуатацию рекламных конструкций.</w:t>
      </w:r>
    </w:p>
    <w:p w:rsidR="00034D35" w:rsidRPr="00E53338" w:rsidRDefault="00034D35" w:rsidP="00034D35">
      <w:pPr>
        <w:autoSpaceDE w:val="0"/>
        <w:autoSpaceDN w:val="0"/>
        <w:adjustRightInd w:val="0"/>
        <w:ind w:firstLine="709"/>
        <w:jc w:val="both"/>
      </w:pPr>
      <w:r w:rsidRPr="00E53338">
        <w:t>Задаток не подлежит возврату:</w:t>
      </w:r>
    </w:p>
    <w:p w:rsidR="00034D35" w:rsidRPr="00E53338" w:rsidRDefault="00034D35" w:rsidP="00034D35">
      <w:pPr>
        <w:autoSpaceDE w:val="0"/>
        <w:autoSpaceDN w:val="0"/>
        <w:adjustRightInd w:val="0"/>
        <w:ind w:firstLine="709"/>
        <w:jc w:val="both"/>
      </w:pPr>
      <w:r w:rsidRPr="00E53338">
        <w:t>- если победитель конкурса, отказался от подписания протокола о результатах конкурса или договора на установку и эксплуатацию рекламной конструкции, не произвел полную оплату права заключения договора в установленные настоящим Положением сроки;</w:t>
      </w:r>
    </w:p>
    <w:p w:rsidR="00034D35" w:rsidRPr="00E53338" w:rsidRDefault="00034D35" w:rsidP="00034D35">
      <w:pPr>
        <w:autoSpaceDE w:val="0"/>
        <w:autoSpaceDN w:val="0"/>
        <w:adjustRightInd w:val="0"/>
        <w:ind w:firstLine="709"/>
        <w:jc w:val="both"/>
      </w:pPr>
      <w:r w:rsidRPr="00E53338">
        <w:t>- если участник конкурса, предложивший лучшие условия после победителя, отказался от подписания договора на установку и эксплуатацию рекламной конструкции, не произвел полную оплату права заключения договора в установленные настоящим Положением сроки.</w:t>
      </w:r>
    </w:p>
    <w:p w:rsidR="00034D35" w:rsidRPr="00E53338" w:rsidRDefault="00034D35" w:rsidP="00034D35">
      <w:pPr>
        <w:autoSpaceDE w:val="0"/>
        <w:autoSpaceDN w:val="0"/>
        <w:adjustRightInd w:val="0"/>
        <w:ind w:firstLine="709"/>
        <w:jc w:val="both"/>
      </w:pPr>
      <w:r w:rsidRPr="00E53338">
        <w:t>5.14. В день признания претендентов участниками конкурса, установленный в извещении о проведении конкурса, комиссия рассматривает заявки и документы претендентов, устанавливает факт поступления от претендентов задатков на основании выписки (выписок) с соответствующего счета организатора торгов. По результатам рассмотрения документов комиссия принимает решение о признании претендентов участниками конкурса или отказе в допуске претендентов к участию в конкурсе по основаниям, указанным в пункте 5.7. настоящего Положения, которое фиксируется в протоколе признания претендентов участниками конкурса.</w:t>
      </w:r>
    </w:p>
    <w:p w:rsidR="00034D35" w:rsidRPr="00E53338" w:rsidRDefault="00034D35" w:rsidP="00034D35">
      <w:pPr>
        <w:autoSpaceDE w:val="0"/>
        <w:autoSpaceDN w:val="0"/>
        <w:adjustRightInd w:val="0"/>
        <w:ind w:firstLine="709"/>
        <w:jc w:val="both"/>
      </w:pPr>
      <w:r w:rsidRPr="00E53338">
        <w:t>5.15. Протокол признания претендентов участниками конкурса оформляется отдельно по каждому лоту. В протоколе признания претендентов участниками конкурса содержатся следующие сведения:</w:t>
      </w:r>
    </w:p>
    <w:p w:rsidR="00034D35" w:rsidRPr="00E53338" w:rsidRDefault="00034D35" w:rsidP="00034D35">
      <w:pPr>
        <w:autoSpaceDE w:val="0"/>
        <w:autoSpaceDN w:val="0"/>
        <w:adjustRightInd w:val="0"/>
        <w:ind w:firstLine="709"/>
        <w:jc w:val="both"/>
      </w:pPr>
      <w:r w:rsidRPr="00E53338">
        <w:t>а) регистрационный номер конкурса, место, дата, время признания претендентов участниками конкурса;</w:t>
      </w:r>
    </w:p>
    <w:p w:rsidR="00034D35" w:rsidRPr="00E53338" w:rsidRDefault="00034D35" w:rsidP="00034D35">
      <w:pPr>
        <w:autoSpaceDE w:val="0"/>
        <w:autoSpaceDN w:val="0"/>
        <w:adjustRightInd w:val="0"/>
        <w:ind w:firstLine="709"/>
        <w:jc w:val="both"/>
      </w:pPr>
      <w:r w:rsidRPr="00E53338">
        <w:t>б) список членов комиссии по проведению торгов, присутствовавших на заседании;</w:t>
      </w:r>
    </w:p>
    <w:p w:rsidR="00034D35" w:rsidRPr="00E53338" w:rsidRDefault="00034D35" w:rsidP="00034D35">
      <w:pPr>
        <w:autoSpaceDE w:val="0"/>
        <w:autoSpaceDN w:val="0"/>
        <w:adjustRightInd w:val="0"/>
        <w:ind w:firstLine="709"/>
        <w:jc w:val="both"/>
      </w:pPr>
      <w:r w:rsidRPr="00E53338">
        <w:t>в) сведения о предмете конкурса по лоту:</w:t>
      </w:r>
    </w:p>
    <w:p w:rsidR="00034D35" w:rsidRPr="00E53338" w:rsidRDefault="00034D35" w:rsidP="00034D35">
      <w:pPr>
        <w:autoSpaceDE w:val="0"/>
        <w:autoSpaceDN w:val="0"/>
        <w:adjustRightInd w:val="0"/>
        <w:ind w:firstLine="709"/>
        <w:jc w:val="both"/>
      </w:pPr>
      <w:r w:rsidRPr="00E53338">
        <w:t>- тип, вид, местоположение (адрес) предполагаемой к установке рекламной конструкции;</w:t>
      </w:r>
    </w:p>
    <w:p w:rsidR="00034D35" w:rsidRPr="00E53338" w:rsidRDefault="00034D35" w:rsidP="00034D35">
      <w:pPr>
        <w:autoSpaceDE w:val="0"/>
        <w:autoSpaceDN w:val="0"/>
        <w:adjustRightInd w:val="0"/>
        <w:ind w:firstLine="709"/>
        <w:jc w:val="both"/>
      </w:pPr>
      <w:r w:rsidRPr="00E53338">
        <w:t>- начальная цена лота;</w:t>
      </w:r>
    </w:p>
    <w:p w:rsidR="00034D35" w:rsidRPr="00E53338" w:rsidRDefault="00034D35" w:rsidP="00034D35">
      <w:pPr>
        <w:autoSpaceDE w:val="0"/>
        <w:autoSpaceDN w:val="0"/>
        <w:adjustRightInd w:val="0"/>
        <w:ind w:firstLine="709"/>
        <w:jc w:val="both"/>
      </w:pPr>
      <w:r w:rsidRPr="00E53338">
        <w:t>- объем социальной рекламы в процентах от годового объема распространяемой рекламы по лоту;</w:t>
      </w:r>
    </w:p>
    <w:p w:rsidR="00034D35" w:rsidRPr="00E53338" w:rsidRDefault="00034D35" w:rsidP="00034D35">
      <w:pPr>
        <w:autoSpaceDE w:val="0"/>
        <w:autoSpaceDN w:val="0"/>
        <w:adjustRightInd w:val="0"/>
        <w:ind w:firstLine="709"/>
        <w:jc w:val="both"/>
      </w:pPr>
      <w:r w:rsidRPr="00E53338">
        <w:t>- срок, на который заключается договор;</w:t>
      </w:r>
    </w:p>
    <w:p w:rsidR="00034D35" w:rsidRPr="00E53338" w:rsidRDefault="00034D35" w:rsidP="00034D35">
      <w:pPr>
        <w:autoSpaceDE w:val="0"/>
        <w:autoSpaceDN w:val="0"/>
        <w:adjustRightInd w:val="0"/>
        <w:ind w:firstLine="709"/>
        <w:jc w:val="both"/>
      </w:pPr>
      <w:r w:rsidRPr="00E53338">
        <w:t>г) информация о результатах рассмотрения документов:</w:t>
      </w:r>
    </w:p>
    <w:p w:rsidR="00034D35" w:rsidRPr="00E53338" w:rsidRDefault="00034D35" w:rsidP="00034D35">
      <w:pPr>
        <w:autoSpaceDE w:val="0"/>
        <w:autoSpaceDN w:val="0"/>
        <w:adjustRightInd w:val="0"/>
        <w:ind w:firstLine="709"/>
        <w:jc w:val="both"/>
      </w:pPr>
      <w:r w:rsidRPr="00E53338">
        <w:t>- сведения о претендентах, подавших заявки на участие в конкурсе;</w:t>
      </w:r>
    </w:p>
    <w:p w:rsidR="00034D35" w:rsidRPr="00E53338" w:rsidRDefault="00034D35" w:rsidP="00034D35">
      <w:pPr>
        <w:autoSpaceDE w:val="0"/>
        <w:autoSpaceDN w:val="0"/>
        <w:adjustRightInd w:val="0"/>
        <w:ind w:firstLine="709"/>
        <w:jc w:val="both"/>
      </w:pPr>
      <w:r w:rsidRPr="00E53338">
        <w:t>- сведения о претендентах, отозвавших заявки на участие в конкурсе;</w:t>
      </w:r>
    </w:p>
    <w:p w:rsidR="00034D35" w:rsidRPr="00E53338" w:rsidRDefault="00034D35" w:rsidP="00034D35">
      <w:pPr>
        <w:autoSpaceDE w:val="0"/>
        <w:autoSpaceDN w:val="0"/>
        <w:adjustRightInd w:val="0"/>
        <w:ind w:firstLine="709"/>
        <w:jc w:val="both"/>
      </w:pPr>
      <w:r w:rsidRPr="00E53338">
        <w:t>- сведения о доле информационных полей рекламных конструкций, находящихся во владении заявителя и его аффилированных лиц и установленных на территории соответствующего муниципального района или городского округа;</w:t>
      </w:r>
    </w:p>
    <w:p w:rsidR="00034D35" w:rsidRPr="00E53338" w:rsidRDefault="00034D35" w:rsidP="00034D35">
      <w:pPr>
        <w:autoSpaceDE w:val="0"/>
        <w:autoSpaceDN w:val="0"/>
        <w:adjustRightInd w:val="0"/>
        <w:ind w:firstLine="709"/>
        <w:jc w:val="both"/>
      </w:pPr>
      <w:r w:rsidRPr="00E53338">
        <w:t>- решение о допуске претендента к участию в конкурсе или об отказе в допуске претендента к участию в конкурсе с обоснованием такого решения согласно п. 5.7. настоящего Положения;</w:t>
      </w:r>
    </w:p>
    <w:p w:rsidR="00034D35" w:rsidRPr="00E53338" w:rsidRDefault="00034D35" w:rsidP="00034D35">
      <w:pPr>
        <w:autoSpaceDE w:val="0"/>
        <w:autoSpaceDN w:val="0"/>
        <w:adjustRightInd w:val="0"/>
        <w:ind w:firstLine="709"/>
        <w:jc w:val="both"/>
      </w:pPr>
      <w:r w:rsidRPr="00E53338">
        <w:t>- сведения о признании конкурса несостоявшимся по основаниям, изложенным в пункте 7.8. настоящего Положения.</w:t>
      </w:r>
    </w:p>
    <w:p w:rsidR="00034D35" w:rsidRPr="00E53338" w:rsidRDefault="00034D35" w:rsidP="00034D35">
      <w:pPr>
        <w:autoSpaceDE w:val="0"/>
        <w:autoSpaceDN w:val="0"/>
        <w:adjustRightInd w:val="0"/>
        <w:ind w:firstLine="709"/>
        <w:jc w:val="both"/>
      </w:pPr>
      <w:r w:rsidRPr="00E53338">
        <w:lastRenderedPageBreak/>
        <w:t>Протокол признания претендентов участниками конкурса подписывается всеми присутствующими членами комиссии.</w:t>
      </w:r>
    </w:p>
    <w:p w:rsidR="00034D35" w:rsidRPr="00E53338" w:rsidRDefault="00034D35" w:rsidP="00034D35">
      <w:pPr>
        <w:autoSpaceDE w:val="0"/>
        <w:autoSpaceDN w:val="0"/>
        <w:adjustRightInd w:val="0"/>
        <w:ind w:firstLine="709"/>
        <w:jc w:val="both"/>
      </w:pPr>
      <w:r w:rsidRPr="00E53338">
        <w:t>5.16. О принятом комиссией решении о допуске или об отказе в допуске к участию в конкурсе заявители уведомляются организатором конкурса путем вручения им под расписку соответствующего уведомления либо путем направления данного уведомления почтой (заказным письмом) не позднее дня, следующего за днем принятия комиссией решения о допуске или об отказе в допуске к участию в конкурсе.</w:t>
      </w:r>
    </w:p>
    <w:p w:rsidR="00034D35" w:rsidRPr="00E53338" w:rsidRDefault="00034D35" w:rsidP="00034D35">
      <w:pPr>
        <w:autoSpaceDE w:val="0"/>
        <w:autoSpaceDN w:val="0"/>
        <w:adjustRightInd w:val="0"/>
        <w:ind w:firstLine="709"/>
        <w:jc w:val="both"/>
      </w:pPr>
      <w:r w:rsidRPr="00E53338">
        <w:t>5.17. В день вскрытия конвертов, установленный в извещении о проведении конкурса, комиссия вскрывает конверты с конкурсными предложениями участников конкурса.</w:t>
      </w:r>
    </w:p>
    <w:p w:rsidR="00034D35" w:rsidRPr="00E53338" w:rsidRDefault="00034D35" w:rsidP="00034D35">
      <w:pPr>
        <w:autoSpaceDE w:val="0"/>
        <w:autoSpaceDN w:val="0"/>
        <w:adjustRightInd w:val="0"/>
        <w:ind w:firstLine="709"/>
        <w:jc w:val="both"/>
      </w:pPr>
      <w:r w:rsidRPr="00E53338">
        <w:t>Процедура вскрытия конвертов с конкурсными предложениями участников конкурса, проводится в следующем порядке:</w:t>
      </w:r>
    </w:p>
    <w:p w:rsidR="00034D35" w:rsidRPr="00E53338" w:rsidRDefault="00034D35" w:rsidP="00034D35">
      <w:pPr>
        <w:autoSpaceDE w:val="0"/>
        <w:autoSpaceDN w:val="0"/>
        <w:adjustRightInd w:val="0"/>
        <w:ind w:firstLine="709"/>
        <w:jc w:val="both"/>
      </w:pPr>
      <w:r w:rsidRPr="00E53338">
        <w:t>а) организатор конкурса, принимает конверты с конкурсными предложениями от участников конкурса, которые пожелали представить их непосредственно перед началом вскрытия конвертов.</w:t>
      </w:r>
    </w:p>
    <w:p w:rsidR="00034D35" w:rsidRPr="00E53338" w:rsidRDefault="00034D35" w:rsidP="00034D35">
      <w:pPr>
        <w:autoSpaceDE w:val="0"/>
        <w:autoSpaceDN w:val="0"/>
        <w:adjustRightInd w:val="0"/>
        <w:ind w:firstLine="709"/>
        <w:jc w:val="both"/>
      </w:pPr>
      <w:r w:rsidRPr="00E53338">
        <w:t>Комиссия разъясняет всем присутствующим на процедуре вскрытия конвертов, участникам конкурса их право на представление других конкурсных предложений непосредственно до начала вскрытия конвертов. На торгах вскрывается конверт с конкурсным предложением, который участник конкурса подал последним.</w:t>
      </w:r>
    </w:p>
    <w:p w:rsidR="00034D35" w:rsidRPr="00E53338" w:rsidRDefault="00034D35" w:rsidP="00034D35">
      <w:pPr>
        <w:autoSpaceDE w:val="0"/>
        <w:autoSpaceDN w:val="0"/>
        <w:adjustRightInd w:val="0"/>
        <w:ind w:firstLine="709"/>
        <w:jc w:val="both"/>
      </w:pPr>
      <w:r w:rsidRPr="00E53338">
        <w:t>б) перед вскрытием запечатанных конвертов с конкурсными предложениями участников конкурса комиссия проверяет их целостность, что фиксируется в протоколе вскрытия конвертов.</w:t>
      </w:r>
    </w:p>
    <w:p w:rsidR="00034D35" w:rsidRPr="00E53338" w:rsidRDefault="00034D35" w:rsidP="00034D35">
      <w:pPr>
        <w:autoSpaceDE w:val="0"/>
        <w:autoSpaceDN w:val="0"/>
        <w:adjustRightInd w:val="0"/>
        <w:ind w:firstLine="709"/>
        <w:jc w:val="both"/>
      </w:pPr>
      <w:r w:rsidRPr="00E53338">
        <w:t>При вскрытии конвертов с конкурсными предложениями и оглашении конкурсных предложений помимо участника, предложение которого рассматривается, могут присутствовать остальные участники или их полномочные представители, имеющие надлежащим образом оформленную доверенность.</w:t>
      </w:r>
    </w:p>
    <w:p w:rsidR="00034D35" w:rsidRPr="00E53338" w:rsidRDefault="00034D35" w:rsidP="00034D35">
      <w:pPr>
        <w:autoSpaceDE w:val="0"/>
        <w:autoSpaceDN w:val="0"/>
        <w:adjustRightInd w:val="0"/>
        <w:ind w:firstLine="709"/>
        <w:jc w:val="both"/>
      </w:pPr>
      <w:r w:rsidRPr="00E53338">
        <w:t>Протокол вскрытия конвертов с конкурсными предложениями оформляется отдельно по каждому лоту. В протоколе вскрытия конвертов содержатся следующие сведения:</w:t>
      </w:r>
    </w:p>
    <w:p w:rsidR="00034D35" w:rsidRPr="00E53338" w:rsidRDefault="00034D35" w:rsidP="00034D35">
      <w:pPr>
        <w:autoSpaceDE w:val="0"/>
        <w:autoSpaceDN w:val="0"/>
        <w:adjustRightInd w:val="0"/>
        <w:ind w:firstLine="709"/>
        <w:jc w:val="both"/>
      </w:pPr>
      <w:r w:rsidRPr="00E53338">
        <w:t>а) регистрационный номер конкурса, место, дата, время вскрытия конвертов с конкурсными предложениями участников конкурса;</w:t>
      </w:r>
    </w:p>
    <w:p w:rsidR="00034D35" w:rsidRPr="00E53338" w:rsidRDefault="00034D35" w:rsidP="00034D35">
      <w:pPr>
        <w:autoSpaceDE w:val="0"/>
        <w:autoSpaceDN w:val="0"/>
        <w:adjustRightInd w:val="0"/>
        <w:ind w:firstLine="709"/>
        <w:jc w:val="both"/>
      </w:pPr>
      <w:r w:rsidRPr="00E53338">
        <w:t>б) список членов комиссии, присутствующих на процедуре вскрытия конвертов;</w:t>
      </w:r>
    </w:p>
    <w:p w:rsidR="00034D35" w:rsidRPr="00E53338" w:rsidRDefault="00034D35" w:rsidP="00034D35">
      <w:pPr>
        <w:autoSpaceDE w:val="0"/>
        <w:autoSpaceDN w:val="0"/>
        <w:adjustRightInd w:val="0"/>
        <w:ind w:firstLine="709"/>
        <w:jc w:val="both"/>
      </w:pPr>
      <w:r w:rsidRPr="00E53338">
        <w:t>в) сведения о предмете конкурса по лоту:</w:t>
      </w:r>
    </w:p>
    <w:p w:rsidR="00034D35" w:rsidRPr="00E53338" w:rsidRDefault="00034D35" w:rsidP="00034D35">
      <w:pPr>
        <w:autoSpaceDE w:val="0"/>
        <w:autoSpaceDN w:val="0"/>
        <w:adjustRightInd w:val="0"/>
        <w:ind w:firstLine="709"/>
        <w:jc w:val="both"/>
      </w:pPr>
      <w:r w:rsidRPr="00E53338">
        <w:t>- тип, вид, местоположение (адрес) предполагаемой к установке рекламной конструкции;</w:t>
      </w:r>
    </w:p>
    <w:p w:rsidR="00034D35" w:rsidRPr="00E53338" w:rsidRDefault="00034D35" w:rsidP="00034D35">
      <w:pPr>
        <w:autoSpaceDE w:val="0"/>
        <w:autoSpaceDN w:val="0"/>
        <w:adjustRightInd w:val="0"/>
        <w:ind w:firstLine="709"/>
        <w:jc w:val="both"/>
      </w:pPr>
      <w:r w:rsidRPr="00E53338">
        <w:t>- начальная цена лота;</w:t>
      </w:r>
    </w:p>
    <w:p w:rsidR="00034D35" w:rsidRPr="00E53338" w:rsidRDefault="00034D35" w:rsidP="00034D35">
      <w:pPr>
        <w:autoSpaceDE w:val="0"/>
        <w:autoSpaceDN w:val="0"/>
        <w:adjustRightInd w:val="0"/>
        <w:ind w:firstLine="709"/>
        <w:jc w:val="both"/>
      </w:pPr>
      <w:r w:rsidRPr="00E53338">
        <w:t>- объем социальной рекламы в процентах от годового объема распространяемой рекламы по лоту;</w:t>
      </w:r>
    </w:p>
    <w:p w:rsidR="00034D35" w:rsidRPr="00E53338" w:rsidRDefault="00034D35" w:rsidP="00034D35">
      <w:pPr>
        <w:autoSpaceDE w:val="0"/>
        <w:autoSpaceDN w:val="0"/>
        <w:adjustRightInd w:val="0"/>
        <w:ind w:firstLine="709"/>
        <w:jc w:val="both"/>
      </w:pPr>
      <w:r w:rsidRPr="00E53338">
        <w:t>- срок, на который заключается договор;</w:t>
      </w:r>
    </w:p>
    <w:p w:rsidR="00034D35" w:rsidRPr="00E53338" w:rsidRDefault="00034D35" w:rsidP="00034D35">
      <w:pPr>
        <w:autoSpaceDE w:val="0"/>
        <w:autoSpaceDN w:val="0"/>
        <w:adjustRightInd w:val="0"/>
        <w:ind w:firstLine="709"/>
        <w:jc w:val="both"/>
      </w:pPr>
      <w:r w:rsidRPr="00E53338">
        <w:t>г) сведения о результатах вскрытия конвертов с конкурсными предложениями участников конкурса:</w:t>
      </w:r>
    </w:p>
    <w:p w:rsidR="00034D35" w:rsidRPr="00E53338" w:rsidRDefault="00034D35" w:rsidP="00034D35">
      <w:pPr>
        <w:autoSpaceDE w:val="0"/>
        <w:autoSpaceDN w:val="0"/>
        <w:adjustRightInd w:val="0"/>
        <w:ind w:firstLine="709"/>
        <w:jc w:val="both"/>
      </w:pPr>
      <w:r w:rsidRPr="00E53338">
        <w:t>- содержание конкурсного предложения;</w:t>
      </w:r>
    </w:p>
    <w:p w:rsidR="00034D35" w:rsidRPr="00E53338" w:rsidRDefault="00034D35" w:rsidP="00034D35">
      <w:pPr>
        <w:autoSpaceDE w:val="0"/>
        <w:autoSpaceDN w:val="0"/>
        <w:adjustRightInd w:val="0"/>
        <w:ind w:firstLine="709"/>
        <w:jc w:val="both"/>
      </w:pPr>
      <w:r w:rsidRPr="00E53338">
        <w:t>- перечень критериев оценки с указанием значений по каждому из рассматриваемых конкурсных предложений.</w:t>
      </w:r>
    </w:p>
    <w:p w:rsidR="00034D35" w:rsidRPr="00E53338" w:rsidRDefault="00034D35" w:rsidP="00034D35">
      <w:pPr>
        <w:autoSpaceDE w:val="0"/>
        <w:autoSpaceDN w:val="0"/>
        <w:adjustRightInd w:val="0"/>
        <w:ind w:firstLine="709"/>
        <w:jc w:val="both"/>
      </w:pPr>
      <w:r w:rsidRPr="00E53338">
        <w:t>Протокол вскрытия конвертов подписывается всеми присутствующими членами комиссии.</w:t>
      </w:r>
    </w:p>
    <w:p w:rsidR="00034D35" w:rsidRPr="00E53338" w:rsidRDefault="00034D35" w:rsidP="00034D35">
      <w:pPr>
        <w:autoSpaceDE w:val="0"/>
        <w:autoSpaceDN w:val="0"/>
        <w:adjustRightInd w:val="0"/>
        <w:ind w:firstLine="709"/>
        <w:jc w:val="both"/>
      </w:pPr>
      <w:r w:rsidRPr="00E53338">
        <w:t>5.18. Для определения победителя среди участников конкурса комиссия осуществляет оценку и сопоставление конкурсных предложений участников конкурса по критериям, которые установлены конкурсной документацией.</w:t>
      </w:r>
    </w:p>
    <w:p w:rsidR="00034D35" w:rsidRPr="00E53338" w:rsidRDefault="00034D35" w:rsidP="00034D35">
      <w:pPr>
        <w:autoSpaceDE w:val="0"/>
        <w:autoSpaceDN w:val="0"/>
        <w:adjustRightInd w:val="0"/>
        <w:ind w:firstLine="709"/>
        <w:jc w:val="both"/>
      </w:pPr>
      <w:r w:rsidRPr="00E53338">
        <w:t>5.19. Определение победителя конкурса осуществляется по балльной системе. Победителем конкурса признается участник конкурса, набравший наибольшее количество баллов.</w:t>
      </w:r>
    </w:p>
    <w:p w:rsidR="00034D35" w:rsidRPr="00E53338" w:rsidRDefault="00034D35" w:rsidP="00034D35">
      <w:pPr>
        <w:autoSpaceDE w:val="0"/>
        <w:autoSpaceDN w:val="0"/>
        <w:adjustRightInd w:val="0"/>
        <w:ind w:firstLine="709"/>
        <w:jc w:val="both"/>
      </w:pPr>
      <w:r w:rsidRPr="00E53338">
        <w:lastRenderedPageBreak/>
        <w:t>Максимальная сумма баллов по критериям составляет 100 баллов.</w:t>
      </w:r>
    </w:p>
    <w:p w:rsidR="00034D35" w:rsidRPr="00E53338" w:rsidRDefault="00034D35" w:rsidP="00034D35">
      <w:pPr>
        <w:autoSpaceDE w:val="0"/>
        <w:autoSpaceDN w:val="0"/>
        <w:adjustRightInd w:val="0"/>
        <w:ind w:firstLine="709"/>
        <w:jc w:val="both"/>
      </w:pPr>
      <w:r w:rsidRPr="00E53338">
        <w:t>При равенстве двух или более предложений победителем конкурса признается тот участник, чья заявка была подана раньше.</w:t>
      </w:r>
    </w:p>
    <w:p w:rsidR="00034D35" w:rsidRPr="00E53338" w:rsidRDefault="00034D35" w:rsidP="00034D35">
      <w:pPr>
        <w:autoSpaceDE w:val="0"/>
        <w:autoSpaceDN w:val="0"/>
        <w:adjustRightInd w:val="0"/>
        <w:ind w:firstLine="709"/>
        <w:jc w:val="both"/>
      </w:pPr>
      <w:r w:rsidRPr="00E53338">
        <w:t>Участником, предложившим лучшие условия после победителя конкурса, также определяемым по бальной системе, признается участник конкурса, набравший наибольшее количество баллов после победителя конкурса.</w:t>
      </w:r>
    </w:p>
    <w:p w:rsidR="00034D35" w:rsidRPr="00E53338" w:rsidRDefault="00034D35" w:rsidP="00034D35">
      <w:pPr>
        <w:autoSpaceDE w:val="0"/>
        <w:autoSpaceDN w:val="0"/>
        <w:adjustRightInd w:val="0"/>
        <w:ind w:firstLine="709"/>
        <w:jc w:val="both"/>
      </w:pPr>
      <w:r w:rsidRPr="00E53338">
        <w:t>В случае равенства двух и более предложений, участником конкурса, предложившим лучшие условия после победителя конкурса, признается тот участник конкурса, чья заявка была подана раньше.</w:t>
      </w:r>
    </w:p>
    <w:p w:rsidR="00034D35" w:rsidRPr="00E53338" w:rsidRDefault="00034D35" w:rsidP="00034D35">
      <w:pPr>
        <w:autoSpaceDE w:val="0"/>
        <w:autoSpaceDN w:val="0"/>
        <w:adjustRightInd w:val="0"/>
        <w:ind w:firstLine="709"/>
        <w:jc w:val="both"/>
      </w:pPr>
      <w:r w:rsidRPr="00E53338">
        <w:t>5.20. В случае если числом и прописью указаны разные цены, комиссия принимает во внимание цену, указанную прописью. Предложения, не соответствующие условиям и требованиям конкурсной документации, в том числе содержащие цену, ниже установленной начальной цены, а также предложения, поданные не на государственном языке Российской Федерации, не рассматриваются.</w:t>
      </w:r>
    </w:p>
    <w:p w:rsidR="00034D35" w:rsidRPr="00E53338" w:rsidRDefault="00034D35" w:rsidP="00034D35">
      <w:pPr>
        <w:autoSpaceDE w:val="0"/>
        <w:autoSpaceDN w:val="0"/>
        <w:adjustRightInd w:val="0"/>
        <w:ind w:firstLine="709"/>
        <w:jc w:val="both"/>
      </w:pPr>
      <w:r w:rsidRPr="00E53338">
        <w:t>5.21. В день подведения итогов конкурса, установленный в извещении о проведении конкурса, комиссия объявляет результаты оценки и сопоставления конкурсных предложений участников конкурса и решение, определяющее победителя конкурса.</w:t>
      </w:r>
    </w:p>
    <w:p w:rsidR="00034D35" w:rsidRPr="00E53338" w:rsidRDefault="00034D35" w:rsidP="00034D35">
      <w:pPr>
        <w:autoSpaceDE w:val="0"/>
        <w:autoSpaceDN w:val="0"/>
        <w:adjustRightInd w:val="0"/>
        <w:ind w:firstLine="709"/>
        <w:jc w:val="both"/>
      </w:pPr>
      <w:r w:rsidRPr="00E53338">
        <w:t>Результаты оценки и сопоставления конкурсных предложений фиксируются в протоколе о результатах конкурса.</w:t>
      </w:r>
    </w:p>
    <w:p w:rsidR="00034D35" w:rsidRPr="00E53338" w:rsidRDefault="00034D35" w:rsidP="00034D35">
      <w:pPr>
        <w:autoSpaceDE w:val="0"/>
        <w:autoSpaceDN w:val="0"/>
        <w:adjustRightInd w:val="0"/>
        <w:ind w:firstLine="709"/>
        <w:jc w:val="both"/>
      </w:pPr>
      <w:r w:rsidRPr="00E53338">
        <w:t>В протоколе о результатах конкурса содержатся следующие сведения:</w:t>
      </w:r>
    </w:p>
    <w:p w:rsidR="00034D35" w:rsidRPr="00E53338" w:rsidRDefault="00034D35" w:rsidP="00034D35">
      <w:pPr>
        <w:autoSpaceDE w:val="0"/>
        <w:autoSpaceDN w:val="0"/>
        <w:adjustRightInd w:val="0"/>
        <w:ind w:firstLine="709"/>
        <w:jc w:val="both"/>
      </w:pPr>
      <w:r w:rsidRPr="00E53338">
        <w:t>а) регистрационный номер конкурса, место, дата, время проведения конкурса;</w:t>
      </w:r>
    </w:p>
    <w:p w:rsidR="00034D35" w:rsidRPr="00E53338" w:rsidRDefault="00034D35" w:rsidP="00034D35">
      <w:pPr>
        <w:autoSpaceDE w:val="0"/>
        <w:autoSpaceDN w:val="0"/>
        <w:adjustRightInd w:val="0"/>
        <w:ind w:firstLine="709"/>
        <w:jc w:val="both"/>
      </w:pPr>
      <w:r w:rsidRPr="00E53338">
        <w:t>б) список членов комиссии по проведению торгов, присутствовавших на заседании;</w:t>
      </w:r>
    </w:p>
    <w:p w:rsidR="00034D35" w:rsidRPr="00E53338" w:rsidRDefault="00034D35" w:rsidP="00034D35">
      <w:pPr>
        <w:autoSpaceDE w:val="0"/>
        <w:autoSpaceDN w:val="0"/>
        <w:adjustRightInd w:val="0"/>
        <w:ind w:firstLine="709"/>
        <w:jc w:val="both"/>
      </w:pPr>
      <w:r w:rsidRPr="00E53338">
        <w:t>в) сведения о предмете конкурса по лоту:</w:t>
      </w:r>
    </w:p>
    <w:p w:rsidR="00034D35" w:rsidRPr="00E53338" w:rsidRDefault="00034D35" w:rsidP="00034D35">
      <w:pPr>
        <w:autoSpaceDE w:val="0"/>
        <w:autoSpaceDN w:val="0"/>
        <w:adjustRightInd w:val="0"/>
        <w:ind w:firstLine="709"/>
        <w:jc w:val="both"/>
      </w:pPr>
      <w:r w:rsidRPr="00E53338">
        <w:t>- тип, вид, местоположение (адрес) предполагаемой к установке рекламной конструкции;</w:t>
      </w:r>
    </w:p>
    <w:p w:rsidR="00034D35" w:rsidRPr="00E53338" w:rsidRDefault="00034D35" w:rsidP="00034D35">
      <w:pPr>
        <w:autoSpaceDE w:val="0"/>
        <w:autoSpaceDN w:val="0"/>
        <w:adjustRightInd w:val="0"/>
        <w:ind w:firstLine="709"/>
        <w:jc w:val="both"/>
      </w:pPr>
      <w:r w:rsidRPr="00E53338">
        <w:t>- начальная цена лота;</w:t>
      </w:r>
    </w:p>
    <w:p w:rsidR="00034D35" w:rsidRPr="00E53338" w:rsidRDefault="00034D35" w:rsidP="00034D35">
      <w:pPr>
        <w:autoSpaceDE w:val="0"/>
        <w:autoSpaceDN w:val="0"/>
        <w:adjustRightInd w:val="0"/>
        <w:ind w:firstLine="709"/>
        <w:jc w:val="both"/>
      </w:pPr>
      <w:r w:rsidRPr="00E53338">
        <w:t>- объем социальной рекламы в процентах от годового объема распространяемой рекламы по лоту;</w:t>
      </w:r>
    </w:p>
    <w:p w:rsidR="00034D35" w:rsidRPr="00E53338" w:rsidRDefault="00034D35" w:rsidP="00034D35">
      <w:pPr>
        <w:autoSpaceDE w:val="0"/>
        <w:autoSpaceDN w:val="0"/>
        <w:adjustRightInd w:val="0"/>
        <w:ind w:firstLine="709"/>
        <w:jc w:val="both"/>
      </w:pPr>
      <w:r w:rsidRPr="00E53338">
        <w:t>- срок, на который заключается договор;</w:t>
      </w:r>
    </w:p>
    <w:p w:rsidR="00034D35" w:rsidRPr="00E53338" w:rsidRDefault="00034D35" w:rsidP="00034D35">
      <w:pPr>
        <w:autoSpaceDE w:val="0"/>
        <w:autoSpaceDN w:val="0"/>
        <w:adjustRightInd w:val="0"/>
        <w:ind w:firstLine="709"/>
        <w:jc w:val="both"/>
      </w:pPr>
      <w:r w:rsidRPr="00E53338">
        <w:t>г) сведения о результатах оценки и сопоставления конкурсных предложений участников конкурса:</w:t>
      </w:r>
    </w:p>
    <w:p w:rsidR="00034D35" w:rsidRPr="00E53338" w:rsidRDefault="00034D35" w:rsidP="00034D35">
      <w:pPr>
        <w:autoSpaceDE w:val="0"/>
        <w:autoSpaceDN w:val="0"/>
        <w:adjustRightInd w:val="0"/>
        <w:ind w:firstLine="709"/>
        <w:jc w:val="both"/>
      </w:pPr>
      <w:r w:rsidRPr="00E53338">
        <w:t>- перечень критериев оценки с указанием их значений по каждому из рассматриваемых лотов и оценка предложений участников конкурса;</w:t>
      </w:r>
    </w:p>
    <w:p w:rsidR="00034D35" w:rsidRPr="00E53338" w:rsidRDefault="00034D35" w:rsidP="00034D35">
      <w:pPr>
        <w:autoSpaceDE w:val="0"/>
        <w:autoSpaceDN w:val="0"/>
        <w:adjustRightInd w:val="0"/>
        <w:ind w:firstLine="709"/>
        <w:jc w:val="both"/>
      </w:pPr>
      <w:r w:rsidRPr="00E53338">
        <w:t>- принятое членами комиссии решение о результатах конкурса;</w:t>
      </w:r>
    </w:p>
    <w:p w:rsidR="00034D35" w:rsidRPr="00E53338" w:rsidRDefault="00034D35" w:rsidP="00034D35">
      <w:pPr>
        <w:autoSpaceDE w:val="0"/>
        <w:autoSpaceDN w:val="0"/>
        <w:adjustRightInd w:val="0"/>
        <w:ind w:firstLine="709"/>
        <w:jc w:val="both"/>
      </w:pPr>
      <w:r w:rsidRPr="00E53338">
        <w:t>- сведения о победителе конкурса, участнике конкурса, предложившем лучшие условия после победителя;</w:t>
      </w:r>
    </w:p>
    <w:p w:rsidR="00034D35" w:rsidRPr="00E53338" w:rsidRDefault="00034D35" w:rsidP="00034D35">
      <w:pPr>
        <w:autoSpaceDE w:val="0"/>
        <w:autoSpaceDN w:val="0"/>
        <w:adjustRightInd w:val="0"/>
        <w:ind w:firstLine="709"/>
        <w:jc w:val="both"/>
      </w:pPr>
      <w:r w:rsidRPr="00E53338">
        <w:t>- иные обстоятельства по ходу заседания, требующие отражения в протоколе.</w:t>
      </w:r>
    </w:p>
    <w:p w:rsidR="00034D35" w:rsidRPr="00E53338" w:rsidRDefault="00034D35" w:rsidP="00034D35">
      <w:pPr>
        <w:autoSpaceDE w:val="0"/>
        <w:autoSpaceDN w:val="0"/>
        <w:adjustRightInd w:val="0"/>
        <w:ind w:firstLine="709"/>
        <w:jc w:val="both"/>
      </w:pPr>
      <w:r w:rsidRPr="00E53338">
        <w:t>Если при проведении конкурса проводились фотосъемка, видео- и (или) аудиозапись, то об этом делается отметка в протоколе.</w:t>
      </w:r>
    </w:p>
    <w:p w:rsidR="00034D35" w:rsidRPr="00E53338" w:rsidRDefault="00034D35" w:rsidP="00034D35">
      <w:pPr>
        <w:autoSpaceDE w:val="0"/>
        <w:autoSpaceDN w:val="0"/>
        <w:adjustRightInd w:val="0"/>
        <w:ind w:firstLine="709"/>
        <w:jc w:val="both"/>
      </w:pPr>
      <w:r w:rsidRPr="00E53338">
        <w:t>Протокол о результатах конкурса подписывается всеми присутствующими членами комиссии, составляется в 2 экземплярах, 1 экземпляр остается у организатора конкурса, 1 экземпляр вручается победителю в день подведения итогов конкурса либо направляется по почте (заказным письмом) не позднее дня, следующего за днем подведения итогов конкурса.</w:t>
      </w:r>
    </w:p>
    <w:p w:rsidR="00034D35" w:rsidRPr="00E53338" w:rsidRDefault="00034D35" w:rsidP="00034D35">
      <w:pPr>
        <w:autoSpaceDE w:val="0"/>
        <w:autoSpaceDN w:val="0"/>
        <w:adjustRightInd w:val="0"/>
        <w:ind w:firstLine="709"/>
        <w:jc w:val="both"/>
        <w:rPr>
          <w:bCs/>
        </w:rPr>
      </w:pPr>
    </w:p>
    <w:p w:rsidR="00034D35" w:rsidRPr="00E53338" w:rsidRDefault="00034D35" w:rsidP="00034D35">
      <w:pPr>
        <w:autoSpaceDE w:val="0"/>
        <w:autoSpaceDN w:val="0"/>
        <w:adjustRightInd w:val="0"/>
        <w:ind w:firstLine="709"/>
        <w:jc w:val="center"/>
        <w:rPr>
          <w:b/>
          <w:bCs/>
        </w:rPr>
      </w:pPr>
      <w:r w:rsidRPr="00E53338">
        <w:rPr>
          <w:b/>
          <w:bCs/>
        </w:rPr>
        <w:t>6. Условия и порядок проведения аукциона</w:t>
      </w:r>
    </w:p>
    <w:p w:rsidR="00034D35" w:rsidRPr="00E53338" w:rsidRDefault="00034D35" w:rsidP="00034D35">
      <w:pPr>
        <w:autoSpaceDE w:val="0"/>
        <w:autoSpaceDN w:val="0"/>
        <w:adjustRightInd w:val="0"/>
        <w:ind w:firstLine="709"/>
        <w:jc w:val="both"/>
      </w:pPr>
    </w:p>
    <w:p w:rsidR="00034D35" w:rsidRPr="00E53338" w:rsidRDefault="00034D35" w:rsidP="00034D35">
      <w:pPr>
        <w:autoSpaceDE w:val="0"/>
        <w:autoSpaceDN w:val="0"/>
        <w:adjustRightInd w:val="0"/>
        <w:ind w:firstLine="709"/>
        <w:jc w:val="both"/>
      </w:pPr>
      <w:r w:rsidRPr="00E53338">
        <w:t>6.1. Извещение о проведении аукциона и аукционная документация  размещаются на сайте организатора аукциона в сети Интернет не менее чем за 30 дней до даты его проведения.</w:t>
      </w:r>
    </w:p>
    <w:p w:rsidR="00034D35" w:rsidRPr="00E53338" w:rsidRDefault="00034D35" w:rsidP="00034D35">
      <w:pPr>
        <w:autoSpaceDE w:val="0"/>
        <w:autoSpaceDN w:val="0"/>
        <w:adjustRightInd w:val="0"/>
        <w:ind w:firstLine="709"/>
        <w:jc w:val="both"/>
      </w:pPr>
      <w:r w:rsidRPr="00E53338">
        <w:lastRenderedPageBreak/>
        <w:t>В извещении о проведении аукциона указываются сведения о дате, времени, месте, предмете, форме, организаторе, порядке проведения аукциона, времени, месте, сроках подачи заявок для участия в аукционе, требования к участникам аукциона, оформлению и порядку подачи заявок, информация о размере задатка и порядке его внесения и возврата, форма подачи предложений о цене, начальная цена по лотам, «шаг аукциона» (при подаче предложений о цене в открытой форме), а также иная информация на усмотрение организатора аукциона.</w:t>
      </w:r>
    </w:p>
    <w:p w:rsidR="00034D35" w:rsidRPr="00E53338" w:rsidRDefault="00034D35" w:rsidP="00034D35">
      <w:pPr>
        <w:autoSpaceDE w:val="0"/>
        <w:autoSpaceDN w:val="0"/>
        <w:adjustRightInd w:val="0"/>
        <w:ind w:firstLine="540"/>
        <w:jc w:val="both"/>
      </w:pPr>
      <w:r w:rsidRPr="00E53338">
        <w:t>6.2. Администрация вправе отказаться от проведения аукциона не позднее, чем за три дня до наступления даты его проведения.</w:t>
      </w:r>
    </w:p>
    <w:p w:rsidR="00034D35" w:rsidRPr="00E53338" w:rsidRDefault="00034D35" w:rsidP="00034D35">
      <w:pPr>
        <w:autoSpaceDE w:val="0"/>
        <w:autoSpaceDN w:val="0"/>
        <w:adjustRightInd w:val="0"/>
        <w:ind w:firstLine="709"/>
        <w:jc w:val="both"/>
      </w:pPr>
      <w:r w:rsidRPr="00E53338">
        <w:t>Извещение об отказе от проведения аукциона размещается на сайте Администрации в течение двух рабочих дней с даты принятия Администрацией решения об отказе в проведении аукциона.</w:t>
      </w:r>
    </w:p>
    <w:p w:rsidR="00034D35" w:rsidRPr="00E53338" w:rsidRDefault="00034D35" w:rsidP="00034D35">
      <w:pPr>
        <w:autoSpaceDE w:val="0"/>
        <w:autoSpaceDN w:val="0"/>
        <w:adjustRightInd w:val="0"/>
        <w:ind w:firstLine="709"/>
        <w:jc w:val="both"/>
      </w:pPr>
      <w:r w:rsidRPr="00E53338">
        <w:t xml:space="preserve">6.3. Для участия в аукционе претендент подает заявку на участие в аукционе (лично или через своего представителя) в сроки, указанные в извещении о проведении аукциона, с приложением документации в соответствии с п. 6.5., </w:t>
      </w:r>
      <w:hyperlink r:id="rId8" w:history="1">
        <w:r w:rsidRPr="00E53338">
          <w:t>п. 6.6</w:t>
        </w:r>
      </w:hyperlink>
      <w:r w:rsidRPr="00E53338">
        <w:t>. настоящего Положения.</w:t>
      </w:r>
    </w:p>
    <w:p w:rsidR="00034D35" w:rsidRPr="00E53338" w:rsidRDefault="00034D35" w:rsidP="00034D35">
      <w:pPr>
        <w:autoSpaceDE w:val="0"/>
        <w:autoSpaceDN w:val="0"/>
        <w:adjustRightInd w:val="0"/>
        <w:ind w:firstLine="709"/>
        <w:jc w:val="both"/>
      </w:pPr>
      <w:r w:rsidRPr="00E53338">
        <w:t>6.4. Одно лицо имеет право подать заявку на участие в аукционе на любое количество лотов, но не более одной по каждому лоту.</w:t>
      </w:r>
    </w:p>
    <w:p w:rsidR="00034D35" w:rsidRPr="00E53338" w:rsidRDefault="00034D35" w:rsidP="00034D35">
      <w:pPr>
        <w:autoSpaceDE w:val="0"/>
        <w:autoSpaceDN w:val="0"/>
        <w:adjustRightInd w:val="0"/>
        <w:ind w:firstLine="709"/>
        <w:jc w:val="both"/>
      </w:pPr>
      <w:r w:rsidRPr="00E53338">
        <w:t>6.5. Заявка оформляется в соответствии с формой, утвержденной аукционной документацией, и содержит сообщение о согласии претендента участвовать в аукционе на условиях, установленных аукционной документацией, при наличии таких условий.</w:t>
      </w:r>
    </w:p>
    <w:p w:rsidR="00034D35" w:rsidRPr="00E53338" w:rsidRDefault="00034D35" w:rsidP="00034D35">
      <w:pPr>
        <w:autoSpaceDE w:val="0"/>
        <w:autoSpaceDN w:val="0"/>
        <w:adjustRightInd w:val="0"/>
        <w:ind w:firstLine="709"/>
        <w:jc w:val="both"/>
      </w:pPr>
      <w:r w:rsidRPr="00E53338">
        <w:t>6.6. К заявке прилагаются следующие документы:</w:t>
      </w:r>
    </w:p>
    <w:p w:rsidR="00034D35" w:rsidRPr="00E53338" w:rsidRDefault="00034D35" w:rsidP="00034D35">
      <w:pPr>
        <w:autoSpaceDE w:val="0"/>
        <w:autoSpaceDN w:val="0"/>
        <w:adjustRightInd w:val="0"/>
        <w:ind w:firstLine="709"/>
        <w:jc w:val="both"/>
      </w:pPr>
      <w:r w:rsidRPr="00E53338">
        <w:t>1) опись представляемых претендентом документов;</w:t>
      </w:r>
    </w:p>
    <w:p w:rsidR="00034D35" w:rsidRPr="00E53338" w:rsidRDefault="00034D35" w:rsidP="00034D35">
      <w:pPr>
        <w:autoSpaceDE w:val="0"/>
        <w:autoSpaceDN w:val="0"/>
        <w:adjustRightInd w:val="0"/>
        <w:ind w:firstLine="709"/>
        <w:jc w:val="both"/>
      </w:pPr>
      <w:r w:rsidRPr="00E53338">
        <w:t>2) данные о претенденте:</w:t>
      </w:r>
    </w:p>
    <w:p w:rsidR="00034D35" w:rsidRPr="00E53338" w:rsidRDefault="00034D35" w:rsidP="00034D35">
      <w:pPr>
        <w:autoSpaceDE w:val="0"/>
        <w:autoSpaceDN w:val="0"/>
        <w:adjustRightInd w:val="0"/>
        <w:ind w:firstLine="709"/>
        <w:jc w:val="both"/>
      </w:pPr>
      <w:r w:rsidRPr="00E53338">
        <w:t>- для физических лиц – копия паспорта гражданина РФ или иного документа, удостоверяющего личность заявителя, контактный номер телефона;</w:t>
      </w:r>
    </w:p>
    <w:p w:rsidR="00034D35" w:rsidRPr="00E53338" w:rsidRDefault="00034D35" w:rsidP="00034D35">
      <w:pPr>
        <w:autoSpaceDE w:val="0"/>
        <w:autoSpaceDN w:val="0"/>
        <w:adjustRightInd w:val="0"/>
        <w:ind w:firstLine="709"/>
        <w:jc w:val="both"/>
      </w:pPr>
      <w:r w:rsidRPr="00E53338">
        <w:t>- для юридических лиц – полученная не ранее чем за один месяц до даты размещения извещения о проведении аукциона выписка из Единого государственного реестра юридических лиц (ЕГРЮЛ) или нотариально заверенная копия такой выписки, нотариально заверенные копии учредительных документов заявителя со всеми изменениями и дополнениями на дату подачи заявки, документы, подтверждающие полномочия руководителя (акт, протокол об избрании или назначении на должность).</w:t>
      </w:r>
    </w:p>
    <w:p w:rsidR="00034D35" w:rsidRPr="00E53338" w:rsidRDefault="00034D35" w:rsidP="00034D35">
      <w:pPr>
        <w:autoSpaceDE w:val="0"/>
        <w:autoSpaceDN w:val="0"/>
        <w:adjustRightInd w:val="0"/>
        <w:ind w:firstLine="709"/>
        <w:jc w:val="both"/>
      </w:pPr>
      <w:r w:rsidRPr="00E53338">
        <w:t>- для индивидуальных предпринимателей – полученная не ранее чем за один месяц до даты размещения извещения о проведении аукциона выписка из Единого государственного реестра индивидуальных предпринимателей (ЕГРИП) или нотариально заверенная копия такой выписки;</w:t>
      </w:r>
    </w:p>
    <w:p w:rsidR="00034D35" w:rsidRPr="00E53338" w:rsidRDefault="00034D35" w:rsidP="00034D35">
      <w:pPr>
        <w:autoSpaceDE w:val="0"/>
        <w:autoSpaceDN w:val="0"/>
        <w:adjustRightInd w:val="0"/>
        <w:ind w:firstLine="709"/>
        <w:jc w:val="both"/>
      </w:pPr>
      <w:r w:rsidRPr="00E53338">
        <w:t>3) если от имени заявителя действует иное лицо – доверенность на осуществление действий от имени заявителя, подписанная руководителем (или индивидуальным предпринимателем) и заверенная печатью заявителя либо нотариально заверенная копия такой доверенности. В случае, если доверенность подписана лицом, уполномоченным руководителем заявителя, прилагается документ, подтверждающий полномочия такого лица;</w:t>
      </w:r>
    </w:p>
    <w:p w:rsidR="00034D35" w:rsidRPr="00E53338" w:rsidRDefault="00034D35" w:rsidP="00034D35">
      <w:pPr>
        <w:autoSpaceDE w:val="0"/>
        <w:autoSpaceDN w:val="0"/>
        <w:adjustRightInd w:val="0"/>
        <w:ind w:firstLine="709"/>
        <w:jc w:val="both"/>
      </w:pPr>
      <w:r w:rsidRPr="00E53338">
        <w:t>4)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 приостановлении деятельности в порядке, предусмотренном Кодексом Российской Федерации об административных правонарушениях;</w:t>
      </w:r>
    </w:p>
    <w:p w:rsidR="00034D35" w:rsidRPr="00E53338" w:rsidRDefault="00034D35" w:rsidP="00034D35">
      <w:pPr>
        <w:autoSpaceDE w:val="0"/>
        <w:autoSpaceDN w:val="0"/>
        <w:adjustRightInd w:val="0"/>
        <w:ind w:firstLine="709"/>
        <w:jc w:val="both"/>
      </w:pPr>
      <w:r w:rsidRPr="00E53338">
        <w:t>5) платежный документ с отметкой банка плательщика об исполнении для подтверждения перечисления претендентом установленного в извещении о проведении торгов задатка в счет обеспечения оплаты предмета торгов;</w:t>
      </w:r>
    </w:p>
    <w:p w:rsidR="00034D35" w:rsidRPr="00E53338" w:rsidRDefault="00034D35" w:rsidP="00034D35">
      <w:pPr>
        <w:autoSpaceDE w:val="0"/>
        <w:autoSpaceDN w:val="0"/>
        <w:adjustRightInd w:val="0"/>
        <w:ind w:firstLine="709"/>
        <w:jc w:val="both"/>
      </w:pPr>
      <w:r w:rsidRPr="00E53338">
        <w:t xml:space="preserve">6) документ, содержащий информацию об общей площади информационных полей рекламных конструкций, разрешения на установку которых выданы заявителю и его </w:t>
      </w:r>
      <w:r w:rsidRPr="00E53338">
        <w:lastRenderedPageBreak/>
        <w:t>аффилированным лицам на территории соответствующего муниципального района или городского округа и действующие на дату подачи заявки;</w:t>
      </w:r>
    </w:p>
    <w:p w:rsidR="00034D35" w:rsidRPr="00E53338" w:rsidRDefault="00034D35" w:rsidP="00034D35">
      <w:pPr>
        <w:autoSpaceDE w:val="0"/>
        <w:autoSpaceDN w:val="0"/>
        <w:adjustRightInd w:val="0"/>
        <w:ind w:firstLine="709"/>
        <w:jc w:val="both"/>
      </w:pPr>
      <w:r w:rsidRPr="00E53338">
        <w:t xml:space="preserve">7) предложение о цене в письменном виде в запечатанном конверте (в случае проведения закрытого по форме подачи предложений аукциона). Предложение должно быть изложено на государственном языке Российской Федерации и подписано участником аукциона (его представителем). Цена указывается числом и прописью. В случае, если числом и прописью указаны разные цены, комиссия примет во внимание цену, указанную прописью. Предложения, содержащие цену ниже начальной, а также поданные не на государственном языке Российской Федерации, рассматриваться не будут. Предложение о цене представляется организатору аукциона: </w:t>
      </w:r>
    </w:p>
    <w:p w:rsidR="00034D35" w:rsidRPr="00E53338" w:rsidRDefault="00034D35" w:rsidP="00034D35">
      <w:pPr>
        <w:autoSpaceDE w:val="0"/>
        <w:autoSpaceDN w:val="0"/>
        <w:adjustRightInd w:val="0"/>
        <w:ind w:firstLine="709"/>
        <w:jc w:val="both"/>
      </w:pPr>
      <w:r w:rsidRPr="00E53338">
        <w:t>- претендентом в день подачи заявки;</w:t>
      </w:r>
    </w:p>
    <w:p w:rsidR="00034D35" w:rsidRPr="00E53338" w:rsidRDefault="00034D35" w:rsidP="00034D35">
      <w:pPr>
        <w:autoSpaceDE w:val="0"/>
        <w:autoSpaceDN w:val="0"/>
        <w:adjustRightInd w:val="0"/>
        <w:ind w:firstLine="709"/>
        <w:jc w:val="both"/>
      </w:pPr>
      <w:r w:rsidRPr="00E53338">
        <w:t>- претендентом в любой день до дня окончания срока приема заявок в месте и час, установленные в извещении о проведении аукциона, для подачи заявок;</w:t>
      </w:r>
    </w:p>
    <w:p w:rsidR="00034D35" w:rsidRPr="00E53338" w:rsidRDefault="00034D35" w:rsidP="00034D35">
      <w:pPr>
        <w:autoSpaceDE w:val="0"/>
        <w:autoSpaceDN w:val="0"/>
        <w:adjustRightInd w:val="0"/>
        <w:ind w:firstLine="709"/>
        <w:jc w:val="both"/>
      </w:pPr>
      <w:r w:rsidRPr="00E53338">
        <w:t>- участником аукциона в день проведения аукциона, указанный в извещении о проведении аукциона, но до начала вскрытия конвертов с предложениями о цене участников аукциона;</w:t>
      </w:r>
    </w:p>
    <w:p w:rsidR="00034D35" w:rsidRPr="00E53338" w:rsidRDefault="00034D35" w:rsidP="00034D35">
      <w:pPr>
        <w:autoSpaceDE w:val="0"/>
        <w:autoSpaceDN w:val="0"/>
        <w:adjustRightInd w:val="0"/>
        <w:ind w:firstLine="709"/>
        <w:jc w:val="both"/>
      </w:pPr>
      <w:r w:rsidRPr="00E53338">
        <w:t>8) в случае указания в извещении о проведении аукциона особых (обязательных) условий участия в аукционе, установленных аукционной документацией, претендент представляет письменное сообщение о согласии выполнения таких условий.</w:t>
      </w:r>
    </w:p>
    <w:p w:rsidR="00034D35" w:rsidRPr="00E53338" w:rsidRDefault="00034D35" w:rsidP="00034D35">
      <w:pPr>
        <w:autoSpaceDE w:val="0"/>
        <w:autoSpaceDN w:val="0"/>
        <w:adjustRightInd w:val="0"/>
        <w:ind w:firstLine="709"/>
        <w:jc w:val="both"/>
      </w:pPr>
      <w:r w:rsidRPr="00E53338">
        <w:t>6.7. Основания для отказа претендентам в допуске к участию в аукционе:</w:t>
      </w:r>
    </w:p>
    <w:p w:rsidR="00034D35" w:rsidRPr="00E53338" w:rsidRDefault="00034D35" w:rsidP="00034D35">
      <w:pPr>
        <w:autoSpaceDE w:val="0"/>
        <w:autoSpaceDN w:val="0"/>
        <w:adjustRightInd w:val="0"/>
        <w:ind w:firstLine="709"/>
        <w:jc w:val="both"/>
      </w:pPr>
      <w:r w:rsidRPr="00E53338">
        <w:t>а) непредставление заявителем документов, сведений и информации, предусмотренных п. 6.5. и п. 6.6. настоящего Положения;</w:t>
      </w:r>
    </w:p>
    <w:p w:rsidR="00034D35" w:rsidRPr="00E53338" w:rsidRDefault="00034D35" w:rsidP="00034D35">
      <w:pPr>
        <w:autoSpaceDE w:val="0"/>
        <w:autoSpaceDN w:val="0"/>
        <w:adjustRightInd w:val="0"/>
        <w:ind w:firstLine="709"/>
        <w:jc w:val="both"/>
      </w:pPr>
      <w:r w:rsidRPr="00E53338">
        <w:t>б) совокупная площадь информационных полей рекламных конструкций, разрешения на установку которых выданы заявителю на территории соответствующего муниципального района или городского округа, составляет более 35 процентов общей площади информационных полей рекламных конструкций, установленных на территории соответствующего муниципального района;</w:t>
      </w:r>
    </w:p>
    <w:p w:rsidR="00034D35" w:rsidRPr="00E53338" w:rsidRDefault="00034D35" w:rsidP="00034D35">
      <w:pPr>
        <w:autoSpaceDE w:val="0"/>
        <w:autoSpaceDN w:val="0"/>
        <w:adjustRightInd w:val="0"/>
        <w:ind w:firstLine="709"/>
        <w:jc w:val="both"/>
      </w:pPr>
      <w:r w:rsidRPr="00E53338">
        <w:t>в) предоставление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w:t>
      </w:r>
    </w:p>
    <w:p w:rsidR="00034D35" w:rsidRPr="00E53338" w:rsidRDefault="00034D35" w:rsidP="00034D35">
      <w:pPr>
        <w:autoSpaceDE w:val="0"/>
        <w:autoSpaceDN w:val="0"/>
        <w:adjustRightInd w:val="0"/>
        <w:ind w:firstLine="709"/>
        <w:jc w:val="both"/>
      </w:pPr>
      <w:r w:rsidRPr="00E53338">
        <w:t>г) не подтверждение полномочий лица, которое действует от имени претендента;</w:t>
      </w:r>
    </w:p>
    <w:p w:rsidR="00034D35" w:rsidRPr="00E53338" w:rsidRDefault="00034D35" w:rsidP="00034D35">
      <w:pPr>
        <w:autoSpaceDE w:val="0"/>
        <w:autoSpaceDN w:val="0"/>
        <w:adjustRightInd w:val="0"/>
        <w:ind w:firstLine="709"/>
        <w:jc w:val="both"/>
      </w:pPr>
      <w:r w:rsidRPr="00E53338">
        <w:t>д) не поступление на счет организатора аукциона задатка в срок, указанный в извещении о проведении аукциона.</w:t>
      </w:r>
    </w:p>
    <w:p w:rsidR="00034D35" w:rsidRPr="00E53338" w:rsidRDefault="00034D35" w:rsidP="00034D35">
      <w:pPr>
        <w:autoSpaceDE w:val="0"/>
        <w:autoSpaceDN w:val="0"/>
        <w:adjustRightInd w:val="0"/>
        <w:ind w:firstLine="709"/>
        <w:jc w:val="both"/>
      </w:pPr>
      <w:r w:rsidRPr="00E53338">
        <w:t>6.8. Заявка на участие в аукционе должна содержать опись входящих в её состав документов, быть скреплена печатью заявителя (для юридических лиц и индивидуальных предпринимателей) и подписана заявителем или лицом, уполномоченным заявителем.</w:t>
      </w:r>
    </w:p>
    <w:p w:rsidR="00034D35" w:rsidRPr="00E53338" w:rsidRDefault="00034D35" w:rsidP="00034D35">
      <w:pPr>
        <w:autoSpaceDE w:val="0"/>
        <w:autoSpaceDN w:val="0"/>
        <w:adjustRightInd w:val="0"/>
        <w:ind w:firstLine="709"/>
        <w:jc w:val="both"/>
      </w:pPr>
      <w:r w:rsidRPr="00E53338">
        <w:t xml:space="preserve">6.9. Заявка с прилагаемыми к ней документами подаются в открытой форме и регистрируется организатором аукциона в журнале регистрации заявок. </w:t>
      </w:r>
    </w:p>
    <w:p w:rsidR="00034D35" w:rsidRPr="00E53338" w:rsidRDefault="00034D35" w:rsidP="00034D35">
      <w:pPr>
        <w:autoSpaceDE w:val="0"/>
        <w:autoSpaceDN w:val="0"/>
        <w:adjustRightInd w:val="0"/>
        <w:ind w:firstLine="709"/>
        <w:jc w:val="both"/>
      </w:pPr>
      <w:r w:rsidRPr="00E53338">
        <w:t>Заявка и опись представленных документов составляются в 2 экземплярах, на которых организатором аукциона делается отметка о принятии заявки с указанием номера, даты и времени подачи документов. Один экземпляр остается у организатора аукциона, другой – у претендента.</w:t>
      </w:r>
    </w:p>
    <w:p w:rsidR="00034D35" w:rsidRPr="00E53338" w:rsidRDefault="00034D35" w:rsidP="00034D35">
      <w:pPr>
        <w:autoSpaceDE w:val="0"/>
        <w:autoSpaceDN w:val="0"/>
        <w:adjustRightInd w:val="0"/>
        <w:ind w:firstLine="709"/>
        <w:jc w:val="both"/>
      </w:pPr>
      <w:r w:rsidRPr="00E53338">
        <w:t>При подаче заявки физическое лицо предъявляет документ, удостоверяющий личность. В случае подачи заявки представителем претендента предъявляется доверенность.</w:t>
      </w:r>
    </w:p>
    <w:p w:rsidR="00034D35" w:rsidRPr="00E53338" w:rsidRDefault="00034D35" w:rsidP="00034D35">
      <w:pPr>
        <w:tabs>
          <w:tab w:val="left" w:pos="2835"/>
        </w:tabs>
        <w:autoSpaceDE w:val="0"/>
        <w:autoSpaceDN w:val="0"/>
        <w:adjustRightInd w:val="0"/>
        <w:ind w:firstLine="709"/>
        <w:jc w:val="both"/>
      </w:pPr>
      <w:r w:rsidRPr="00E53338">
        <w:t xml:space="preserve">6.10. По истечении срока, установленного в извещении о проведении аукциона, прием заявок прекращается. </w:t>
      </w:r>
    </w:p>
    <w:p w:rsidR="00034D35" w:rsidRPr="00E53338" w:rsidRDefault="00034D35" w:rsidP="00034D35">
      <w:pPr>
        <w:autoSpaceDE w:val="0"/>
        <w:autoSpaceDN w:val="0"/>
        <w:adjustRightInd w:val="0"/>
        <w:ind w:firstLine="709"/>
        <w:jc w:val="both"/>
      </w:pPr>
      <w:r w:rsidRPr="00E53338">
        <w:t>Поступившие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w:t>
      </w:r>
    </w:p>
    <w:p w:rsidR="00034D35" w:rsidRPr="00E53338" w:rsidRDefault="00034D35" w:rsidP="00034D35">
      <w:pPr>
        <w:autoSpaceDE w:val="0"/>
        <w:autoSpaceDN w:val="0"/>
        <w:adjustRightInd w:val="0"/>
        <w:ind w:firstLine="709"/>
        <w:jc w:val="both"/>
      </w:pPr>
      <w:r w:rsidRPr="00E53338">
        <w:lastRenderedPageBreak/>
        <w:t>6.11. Претендент имеет право отозвать заявку на участие в аукционе до даты окончания срока подачи заявок, уведомив об этом организатора аукциона в письменной форме.</w:t>
      </w:r>
    </w:p>
    <w:p w:rsidR="00034D35" w:rsidRPr="00E53338" w:rsidRDefault="00034D35" w:rsidP="00034D35">
      <w:pPr>
        <w:autoSpaceDE w:val="0"/>
        <w:autoSpaceDN w:val="0"/>
        <w:adjustRightInd w:val="0"/>
        <w:ind w:firstLine="709"/>
        <w:jc w:val="both"/>
      </w:pPr>
      <w:r w:rsidRPr="00E53338">
        <w:t>Отзыв заявок фиксируется в журнале регистрации заявок.</w:t>
      </w:r>
    </w:p>
    <w:p w:rsidR="00034D35" w:rsidRPr="00E53338" w:rsidRDefault="00034D35" w:rsidP="00034D35">
      <w:pPr>
        <w:tabs>
          <w:tab w:val="left" w:pos="8647"/>
        </w:tabs>
        <w:autoSpaceDE w:val="0"/>
        <w:autoSpaceDN w:val="0"/>
        <w:adjustRightInd w:val="0"/>
        <w:ind w:firstLine="709"/>
        <w:jc w:val="both"/>
      </w:pPr>
      <w:r w:rsidRPr="00E53338">
        <w:t>6.12. Все расходы, связанные с подготовкой и подачей заявки на участие в аукционе, несет заявитель. При этом организатор аукциона не несет ответственности и не имеет обязательств по этим расходам независимо от результатов аукциона.</w:t>
      </w:r>
    </w:p>
    <w:p w:rsidR="00034D35" w:rsidRPr="00E53338" w:rsidRDefault="00034D35" w:rsidP="00034D35">
      <w:pPr>
        <w:tabs>
          <w:tab w:val="left" w:pos="0"/>
        </w:tabs>
        <w:autoSpaceDE w:val="0"/>
        <w:autoSpaceDN w:val="0"/>
        <w:adjustRightInd w:val="0"/>
        <w:ind w:firstLine="709"/>
        <w:jc w:val="both"/>
      </w:pPr>
      <w:r w:rsidRPr="00E53338">
        <w:t xml:space="preserve">6.13. Размер денежных средств, вносимых претендентом в качестве задатка для участия в конкурсе, устанавливается Департаментом </w:t>
      </w:r>
    </w:p>
    <w:p w:rsidR="00034D35" w:rsidRPr="00E53338" w:rsidRDefault="00034D35" w:rsidP="00034D35">
      <w:pPr>
        <w:autoSpaceDE w:val="0"/>
        <w:autoSpaceDN w:val="0"/>
        <w:adjustRightInd w:val="0"/>
        <w:ind w:firstLine="709"/>
        <w:jc w:val="both"/>
      </w:pPr>
      <w:r w:rsidRPr="00E53338">
        <w:t xml:space="preserve">Задаток претендента должен поступить на счет организатора аукциона в срок не позднее даты, указанной в аукционной документации, и считается внесенным с даты поступления всей суммы задатка на указанный счет. </w:t>
      </w:r>
    </w:p>
    <w:p w:rsidR="00034D35" w:rsidRPr="00E53338" w:rsidRDefault="00034D35" w:rsidP="00034D35">
      <w:pPr>
        <w:autoSpaceDE w:val="0"/>
        <w:autoSpaceDN w:val="0"/>
        <w:adjustRightInd w:val="0"/>
        <w:ind w:firstLine="709"/>
        <w:jc w:val="both"/>
      </w:pPr>
      <w:r w:rsidRPr="00E53338">
        <w:t>Задаток, не поступивший на счет организатора аукциона в срок и в размере, установленные в аукционной документации, считается невнесенным.</w:t>
      </w:r>
    </w:p>
    <w:p w:rsidR="00034D35" w:rsidRPr="00E53338" w:rsidRDefault="00034D35" w:rsidP="00034D35">
      <w:pPr>
        <w:autoSpaceDE w:val="0"/>
        <w:autoSpaceDN w:val="0"/>
        <w:adjustRightInd w:val="0"/>
        <w:ind w:firstLine="709"/>
        <w:jc w:val="both"/>
      </w:pPr>
      <w:r w:rsidRPr="00E53338">
        <w:t>Задаток возвращается претендентам в следующих случаях и порядке:</w:t>
      </w:r>
    </w:p>
    <w:p w:rsidR="00034D35" w:rsidRPr="00E53338" w:rsidRDefault="00034D35" w:rsidP="00034D35">
      <w:pPr>
        <w:autoSpaceDE w:val="0"/>
        <w:autoSpaceDN w:val="0"/>
        <w:adjustRightInd w:val="0"/>
        <w:ind w:firstLine="709"/>
        <w:jc w:val="both"/>
      </w:pPr>
      <w:r w:rsidRPr="00E53338">
        <w:t xml:space="preserve">- в случае поступления от претендента заявления об отзыве заявки на участие в аукционе до окончания срока подачи заявок на участие в аукционе, внесенный им задаток возвращается в течение 5 (пяти) рабочих дней с даты поступления заявления; </w:t>
      </w:r>
    </w:p>
    <w:p w:rsidR="00034D35" w:rsidRPr="00E53338" w:rsidRDefault="00034D35" w:rsidP="00034D35">
      <w:pPr>
        <w:autoSpaceDE w:val="0"/>
        <w:autoSpaceDN w:val="0"/>
        <w:adjustRightInd w:val="0"/>
        <w:ind w:firstLine="709"/>
        <w:jc w:val="both"/>
      </w:pPr>
      <w:r w:rsidRPr="00E53338">
        <w:t>- в случае поступления от претендента заявления об отзыве заявки на участие в аукционе после окончания срока подачи заявок на участие в аукционе, внесенный им задаток возвращается в порядке, установленном для участников аукциона;</w:t>
      </w:r>
    </w:p>
    <w:p w:rsidR="00034D35" w:rsidRPr="00E53338" w:rsidRDefault="00034D35" w:rsidP="00034D35">
      <w:pPr>
        <w:autoSpaceDE w:val="0"/>
        <w:autoSpaceDN w:val="0"/>
        <w:adjustRightInd w:val="0"/>
        <w:ind w:firstLine="709"/>
        <w:jc w:val="both"/>
      </w:pPr>
      <w:r w:rsidRPr="00E53338">
        <w:t>- участникам аукциона, за исключением победителя и участника аукциона, сделавшего предпоследнее предложение о цене права на заключение договора на установку и эксплуатацию рекламной конструкции, внесенные задатки возвращаются в течение 5 (пяти) рабочих дней со дня подписания комиссией протокола об итогах аукциона;</w:t>
      </w:r>
    </w:p>
    <w:p w:rsidR="00034D35" w:rsidRPr="00E53338" w:rsidRDefault="00034D35" w:rsidP="00034D35">
      <w:pPr>
        <w:autoSpaceDE w:val="0"/>
        <w:autoSpaceDN w:val="0"/>
        <w:adjustRightInd w:val="0"/>
        <w:ind w:firstLine="709"/>
        <w:jc w:val="both"/>
      </w:pPr>
      <w:r w:rsidRPr="00E53338">
        <w:t>- участнику аукциона, сделавшему предпоследнее предложение о цене права на заключение договора на установку и эксплуатацию рекламной конструкции, внесенный задаток возвращается после подписания договора победителем аукциона, но не позднее 20 (двадцати) рабочих дней со дня подписания комиссией протокола об итогах аукциона;</w:t>
      </w:r>
    </w:p>
    <w:p w:rsidR="00034D35" w:rsidRPr="00E53338" w:rsidRDefault="00034D35" w:rsidP="00034D35">
      <w:pPr>
        <w:autoSpaceDE w:val="0"/>
        <w:autoSpaceDN w:val="0"/>
        <w:adjustRightInd w:val="0"/>
        <w:ind w:firstLine="709"/>
        <w:jc w:val="both"/>
      </w:pPr>
      <w:r w:rsidRPr="00E53338">
        <w:t xml:space="preserve">- претендентам, не допущенным к участию в аукционе, внесенные ими задатки возвращаются в течение 5 (пяти) рабочих дней со дня подписания комиссией протокола о признании претендентов участниками аукциона; </w:t>
      </w:r>
    </w:p>
    <w:p w:rsidR="00034D35" w:rsidRPr="00E53338" w:rsidRDefault="00034D35" w:rsidP="00034D35">
      <w:pPr>
        <w:autoSpaceDE w:val="0"/>
        <w:autoSpaceDN w:val="0"/>
        <w:adjustRightInd w:val="0"/>
        <w:ind w:firstLine="709"/>
        <w:jc w:val="both"/>
      </w:pPr>
      <w:r w:rsidRPr="00E53338">
        <w:t>- в случае отказа организатора аукциона от проведения аукциона, задаток возвращается претенденту в течение 5 (пяти) рабочих дней со дня принятия решения об отказе в проведении аукциона.</w:t>
      </w:r>
    </w:p>
    <w:p w:rsidR="00034D35" w:rsidRPr="00E53338" w:rsidRDefault="00034D35" w:rsidP="00034D35">
      <w:pPr>
        <w:autoSpaceDE w:val="0"/>
        <w:autoSpaceDN w:val="0"/>
        <w:adjustRightInd w:val="0"/>
        <w:ind w:firstLine="709"/>
        <w:jc w:val="both"/>
      </w:pPr>
      <w:r w:rsidRPr="00E53338">
        <w:t>Победителю аукциона или лицу, которое является единственным участником аукциона (при проведении аукциона с закрытой формой подачи предложений о цене предложение единственного участника должно быть не ниже начальной цены лота), а также участнику аукциона, сделавшему предпоследнее предложение о цене (в случае отказа победителя аукциона от подписания протокола о результатах проведения аукциона, договора или оплаты права заключения договора), задаток засчитывается в счет исполнения обязательств по оплате права заключения договора на установку и эксплуатацию рекламных конструкций.</w:t>
      </w:r>
    </w:p>
    <w:p w:rsidR="00034D35" w:rsidRPr="00E53338" w:rsidRDefault="00034D35" w:rsidP="00034D35">
      <w:pPr>
        <w:autoSpaceDE w:val="0"/>
        <w:autoSpaceDN w:val="0"/>
        <w:adjustRightInd w:val="0"/>
        <w:ind w:firstLine="709"/>
        <w:jc w:val="both"/>
      </w:pPr>
      <w:r w:rsidRPr="00E53338">
        <w:t>Задаток не подлежит возврату, если:</w:t>
      </w:r>
    </w:p>
    <w:p w:rsidR="00034D35" w:rsidRPr="00E53338" w:rsidRDefault="00034D35" w:rsidP="00034D35">
      <w:pPr>
        <w:autoSpaceDE w:val="0"/>
        <w:autoSpaceDN w:val="0"/>
        <w:adjustRightInd w:val="0"/>
        <w:ind w:firstLine="709"/>
        <w:jc w:val="both"/>
      </w:pPr>
      <w:r w:rsidRPr="00E53338">
        <w:t>- победитель аукциона отказался от подписания протокола об итогах аукциона или договора на установку и эксплуатацию рекламной конструкции, не произвел полную оплату права заключения договора в установленные настоящим Положением сроки;</w:t>
      </w:r>
    </w:p>
    <w:p w:rsidR="00034D35" w:rsidRPr="00E53338" w:rsidRDefault="00034D35" w:rsidP="00034D35">
      <w:pPr>
        <w:autoSpaceDE w:val="0"/>
        <w:autoSpaceDN w:val="0"/>
        <w:adjustRightInd w:val="0"/>
        <w:ind w:firstLine="709"/>
        <w:jc w:val="both"/>
      </w:pPr>
      <w:r w:rsidRPr="00E53338">
        <w:t xml:space="preserve">- участник аукциона, сделавший предпоследнее предложение о цене права на заключение договора на установку и эксплуатацию рекламной конструкции, отказался от подписания договора на установку и эксплуатацию рекламной конструкции, не произвел </w:t>
      </w:r>
      <w:r w:rsidRPr="00E53338">
        <w:lastRenderedPageBreak/>
        <w:t>полную оплату права заключения договора в установленные настоящим Положением сроки.</w:t>
      </w:r>
    </w:p>
    <w:p w:rsidR="00034D35" w:rsidRPr="00E53338" w:rsidRDefault="00034D35" w:rsidP="00034D35">
      <w:pPr>
        <w:tabs>
          <w:tab w:val="left" w:pos="0"/>
        </w:tabs>
        <w:autoSpaceDE w:val="0"/>
        <w:autoSpaceDN w:val="0"/>
        <w:adjustRightInd w:val="0"/>
        <w:ind w:firstLine="709"/>
        <w:jc w:val="both"/>
      </w:pPr>
      <w:r w:rsidRPr="00E53338">
        <w:t>6.14. В день признания претендентов участниками аукциона, установленный в сообщении о проведении аукциона, комиссия рассматривает заявки и документы претендентов, устанавливает факт поступления от претендентов задатков на основании выписки (выписок) с соответствующего счета организатора аукциона. По результатам рассмотрения документов комиссия принимает решение о признании претендентов участниками аукциона или отказе в допуске претендентов к участию в аукционе по основаниям, указанным в п. 6.7. настоящего Положения, которое фиксируется в протоколе признания претендентов участниками аукциона.</w:t>
      </w:r>
    </w:p>
    <w:p w:rsidR="00034D35" w:rsidRPr="00E53338" w:rsidRDefault="00034D35" w:rsidP="00034D35">
      <w:pPr>
        <w:autoSpaceDE w:val="0"/>
        <w:autoSpaceDN w:val="0"/>
        <w:adjustRightInd w:val="0"/>
        <w:ind w:firstLine="709"/>
        <w:jc w:val="both"/>
      </w:pPr>
      <w:r w:rsidRPr="00E53338">
        <w:t>6.15. Протокол признания претендентов участниками аукциона оформляется отдельно по каждому лоту. В протоколе признания претендентов участниками аукциона содержатся следующие сведения:</w:t>
      </w:r>
    </w:p>
    <w:p w:rsidR="00034D35" w:rsidRPr="00E53338" w:rsidRDefault="00034D35" w:rsidP="00034D35">
      <w:pPr>
        <w:autoSpaceDE w:val="0"/>
        <w:autoSpaceDN w:val="0"/>
        <w:adjustRightInd w:val="0"/>
        <w:ind w:firstLine="709"/>
        <w:jc w:val="both"/>
      </w:pPr>
      <w:r w:rsidRPr="00E53338">
        <w:t>а) регистрационный номер аукциона, место, дата, время признания претендентов участниками аукциона;</w:t>
      </w:r>
    </w:p>
    <w:p w:rsidR="00034D35" w:rsidRPr="00E53338" w:rsidRDefault="00034D35" w:rsidP="00034D35">
      <w:pPr>
        <w:autoSpaceDE w:val="0"/>
        <w:autoSpaceDN w:val="0"/>
        <w:adjustRightInd w:val="0"/>
        <w:ind w:firstLine="709"/>
        <w:jc w:val="both"/>
      </w:pPr>
      <w:r w:rsidRPr="00E53338">
        <w:t>б) список членов комиссии, присутствующих на заседании комиссии;</w:t>
      </w:r>
    </w:p>
    <w:p w:rsidR="00034D35" w:rsidRPr="00E53338" w:rsidRDefault="00034D35" w:rsidP="00034D35">
      <w:pPr>
        <w:autoSpaceDE w:val="0"/>
        <w:autoSpaceDN w:val="0"/>
        <w:adjustRightInd w:val="0"/>
        <w:ind w:firstLine="709"/>
        <w:jc w:val="both"/>
      </w:pPr>
      <w:r w:rsidRPr="00E53338">
        <w:t>в) сведения о предмете аукциона по лоту:</w:t>
      </w:r>
    </w:p>
    <w:p w:rsidR="00034D35" w:rsidRPr="00E53338" w:rsidRDefault="00034D35" w:rsidP="00034D35">
      <w:pPr>
        <w:autoSpaceDE w:val="0"/>
        <w:autoSpaceDN w:val="0"/>
        <w:adjustRightInd w:val="0"/>
        <w:ind w:firstLine="709"/>
        <w:jc w:val="both"/>
      </w:pPr>
      <w:r w:rsidRPr="00E53338">
        <w:t>- тип, вид, местоположение (адрес) предполагаемой к установке рекламной конструкции;</w:t>
      </w:r>
    </w:p>
    <w:p w:rsidR="00034D35" w:rsidRPr="00E53338" w:rsidRDefault="00034D35" w:rsidP="00034D35">
      <w:pPr>
        <w:autoSpaceDE w:val="0"/>
        <w:autoSpaceDN w:val="0"/>
        <w:adjustRightInd w:val="0"/>
        <w:ind w:firstLine="709"/>
        <w:jc w:val="both"/>
      </w:pPr>
      <w:r w:rsidRPr="00E53338">
        <w:t>- начальная цена права заключения договора;</w:t>
      </w:r>
    </w:p>
    <w:p w:rsidR="00034D35" w:rsidRPr="00E53338" w:rsidRDefault="00034D35" w:rsidP="00034D35">
      <w:pPr>
        <w:autoSpaceDE w:val="0"/>
        <w:autoSpaceDN w:val="0"/>
        <w:adjustRightInd w:val="0"/>
        <w:ind w:firstLine="709"/>
        <w:jc w:val="both"/>
      </w:pPr>
      <w:r w:rsidRPr="00E53338">
        <w:t>- объем социальной рекламы в процентах от годового объема распространяемой рекламы по лоту;</w:t>
      </w:r>
    </w:p>
    <w:p w:rsidR="00034D35" w:rsidRPr="00E53338" w:rsidRDefault="00034D35" w:rsidP="00034D35">
      <w:pPr>
        <w:autoSpaceDE w:val="0"/>
        <w:autoSpaceDN w:val="0"/>
        <w:adjustRightInd w:val="0"/>
        <w:ind w:firstLine="709"/>
        <w:jc w:val="both"/>
      </w:pPr>
      <w:r w:rsidRPr="00E53338">
        <w:t>- срок, на который заключается договор.</w:t>
      </w:r>
    </w:p>
    <w:p w:rsidR="00034D35" w:rsidRPr="00E53338" w:rsidRDefault="00034D35" w:rsidP="00034D35">
      <w:pPr>
        <w:autoSpaceDE w:val="0"/>
        <w:autoSpaceDN w:val="0"/>
        <w:adjustRightInd w:val="0"/>
        <w:ind w:firstLine="709"/>
        <w:jc w:val="both"/>
      </w:pPr>
      <w:r w:rsidRPr="00E53338">
        <w:t>г) информация о результатах рассмотрения документов:</w:t>
      </w:r>
    </w:p>
    <w:p w:rsidR="00034D35" w:rsidRPr="00E53338" w:rsidRDefault="00034D35" w:rsidP="00034D35">
      <w:pPr>
        <w:autoSpaceDE w:val="0"/>
        <w:autoSpaceDN w:val="0"/>
        <w:adjustRightInd w:val="0"/>
        <w:ind w:firstLine="709"/>
        <w:jc w:val="both"/>
      </w:pPr>
      <w:r w:rsidRPr="00E53338">
        <w:t>- сведения о претендентах, подавших заявки на участие в аукционе;</w:t>
      </w:r>
    </w:p>
    <w:p w:rsidR="00034D35" w:rsidRPr="00E53338" w:rsidRDefault="00034D35" w:rsidP="00034D35">
      <w:pPr>
        <w:autoSpaceDE w:val="0"/>
        <w:autoSpaceDN w:val="0"/>
        <w:adjustRightInd w:val="0"/>
        <w:ind w:firstLine="709"/>
        <w:jc w:val="both"/>
      </w:pPr>
      <w:r w:rsidRPr="00E53338">
        <w:t>- сведения о претендентах, отозвавших заявки на участие в аукционе;</w:t>
      </w:r>
    </w:p>
    <w:p w:rsidR="00034D35" w:rsidRPr="00E53338" w:rsidRDefault="00034D35" w:rsidP="00034D35">
      <w:pPr>
        <w:autoSpaceDE w:val="0"/>
        <w:autoSpaceDN w:val="0"/>
        <w:adjustRightInd w:val="0"/>
        <w:ind w:firstLine="709"/>
        <w:jc w:val="both"/>
      </w:pPr>
      <w:r w:rsidRPr="00E53338">
        <w:t>- сведения о доле информационных полей рекламных конструкций, находящихся во владении заявителя и его аффилированных лиц и установленных на территории соответствующего муниципального района или городского округа;</w:t>
      </w:r>
    </w:p>
    <w:p w:rsidR="00034D35" w:rsidRPr="00E53338" w:rsidRDefault="00034D35" w:rsidP="00034D35">
      <w:pPr>
        <w:autoSpaceDE w:val="0"/>
        <w:autoSpaceDN w:val="0"/>
        <w:adjustRightInd w:val="0"/>
        <w:ind w:firstLine="709"/>
        <w:jc w:val="both"/>
      </w:pPr>
      <w:r w:rsidRPr="00E53338">
        <w:t>- решение о допуске претендента к участию в аукционе или об отказе в допуске претендента к участию в аукционе с обоснованием такого решения согласно п. 6.7. настоящего Положения;</w:t>
      </w:r>
    </w:p>
    <w:p w:rsidR="00034D35" w:rsidRPr="00E53338" w:rsidRDefault="00034D35" w:rsidP="00034D35">
      <w:pPr>
        <w:autoSpaceDE w:val="0"/>
        <w:autoSpaceDN w:val="0"/>
        <w:adjustRightInd w:val="0"/>
        <w:ind w:firstLine="709"/>
        <w:jc w:val="both"/>
      </w:pPr>
      <w:r w:rsidRPr="00E53338">
        <w:t xml:space="preserve">- сведения о признании аукциона несостоявшимся по основаниям, изложенным в </w:t>
      </w:r>
      <w:hyperlink r:id="rId9" w:history="1">
        <w:r w:rsidRPr="00E53338">
          <w:t>п.</w:t>
        </w:r>
      </w:hyperlink>
      <w:r w:rsidRPr="00E53338">
        <w:t xml:space="preserve"> 7.8. настоящего Положения.</w:t>
      </w:r>
    </w:p>
    <w:p w:rsidR="00034D35" w:rsidRPr="00E53338" w:rsidRDefault="00034D35" w:rsidP="00034D35">
      <w:pPr>
        <w:autoSpaceDE w:val="0"/>
        <w:autoSpaceDN w:val="0"/>
        <w:adjustRightInd w:val="0"/>
        <w:ind w:firstLine="709"/>
        <w:jc w:val="both"/>
      </w:pPr>
      <w:r w:rsidRPr="00E53338">
        <w:t>Протокол признания претендентов участниками аукциона подписывается всеми присутствующими членами комиссии.</w:t>
      </w:r>
    </w:p>
    <w:p w:rsidR="00034D35" w:rsidRPr="00E53338" w:rsidRDefault="00034D35" w:rsidP="00034D35">
      <w:pPr>
        <w:autoSpaceDE w:val="0"/>
        <w:autoSpaceDN w:val="0"/>
        <w:adjustRightInd w:val="0"/>
        <w:ind w:firstLine="709"/>
        <w:jc w:val="both"/>
      </w:pPr>
      <w:r w:rsidRPr="00E53338">
        <w:t>6.16. О принятом комиссией решении о допуске или об отказе в допуске к участию в аукционе заявители уведомляются организатором аукциона путем вручения им под расписку соответствующего уведомления либо путем направления данного уведомления почтой (заказным письмом) не позднее дня, следующего за днем принятия комиссией решения о допуске или об отказе в допуске к участию в аукционе.</w:t>
      </w:r>
    </w:p>
    <w:p w:rsidR="00034D35" w:rsidRPr="00E53338" w:rsidRDefault="00034D35" w:rsidP="00034D35">
      <w:pPr>
        <w:autoSpaceDE w:val="0"/>
        <w:autoSpaceDN w:val="0"/>
        <w:adjustRightInd w:val="0"/>
        <w:ind w:firstLine="709"/>
        <w:jc w:val="both"/>
      </w:pPr>
      <w:r w:rsidRPr="00E53338">
        <w:t>6.17. В день, установленный в извещении о проведении аукциона, аукцион, открытый по форме подачи предложений о цене проводится в следующем порядке:</w:t>
      </w:r>
    </w:p>
    <w:p w:rsidR="00034D35" w:rsidRPr="00E53338" w:rsidRDefault="00034D35" w:rsidP="00034D35">
      <w:pPr>
        <w:autoSpaceDE w:val="0"/>
        <w:autoSpaceDN w:val="0"/>
        <w:adjustRightInd w:val="0"/>
        <w:ind w:firstLine="709"/>
        <w:jc w:val="both"/>
      </w:pPr>
      <w:r w:rsidRPr="00E53338">
        <w:t>а) аукцион ведет аукционист;</w:t>
      </w:r>
    </w:p>
    <w:p w:rsidR="00034D35" w:rsidRPr="00E53338" w:rsidRDefault="00034D35" w:rsidP="00034D35">
      <w:pPr>
        <w:autoSpaceDE w:val="0"/>
        <w:autoSpaceDN w:val="0"/>
        <w:adjustRightInd w:val="0"/>
        <w:ind w:firstLine="709"/>
        <w:jc w:val="both"/>
      </w:pPr>
      <w:r w:rsidRPr="00E53338">
        <w:t>б) участникам аукциона выдаются пронумерованные карточки, которые они поднимают после оглашения аукционистом начальной цены и каждой очередной цены в случае, если согласны оплатить оглашенную сумму за право заключения договора на установку и эксплуатацию рекламной конструкции;</w:t>
      </w:r>
    </w:p>
    <w:p w:rsidR="00034D35" w:rsidRPr="00E53338" w:rsidRDefault="00034D35" w:rsidP="00034D35">
      <w:pPr>
        <w:autoSpaceDE w:val="0"/>
        <w:autoSpaceDN w:val="0"/>
        <w:adjustRightInd w:val="0"/>
        <w:ind w:firstLine="709"/>
        <w:jc w:val="both"/>
      </w:pPr>
      <w:r w:rsidRPr="00E53338">
        <w:t>в) аукцион начинается с оглашения аукционистом сведений о предмете аукциона по лоту: тип, вид, местоположение (адрес) предполагаемой к установке рекламной конструкции, начальная цена лота, «шаг аукциона», срок на который заключается договор, годовой размер платы по договору.</w:t>
      </w:r>
    </w:p>
    <w:p w:rsidR="00034D35" w:rsidRPr="00E53338" w:rsidRDefault="00034D35" w:rsidP="00034D35">
      <w:pPr>
        <w:autoSpaceDE w:val="0"/>
        <w:autoSpaceDN w:val="0"/>
        <w:adjustRightInd w:val="0"/>
        <w:ind w:firstLine="709"/>
        <w:jc w:val="both"/>
      </w:pPr>
      <w:r w:rsidRPr="00E53338">
        <w:lastRenderedPageBreak/>
        <w:t>«Шаг аукциона» устанавливается в размере не более пяти процентов начальной цены лота и не изменяется в течение всего аукциона;</w:t>
      </w:r>
    </w:p>
    <w:p w:rsidR="00034D35" w:rsidRPr="00E53338" w:rsidRDefault="00034D35" w:rsidP="00034D35">
      <w:pPr>
        <w:autoSpaceDE w:val="0"/>
        <w:autoSpaceDN w:val="0"/>
        <w:adjustRightInd w:val="0"/>
        <w:ind w:firstLine="709"/>
        <w:jc w:val="both"/>
      </w:pPr>
      <w:r w:rsidRPr="00E53338">
        <w:t>г)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карточки участника аукциона, который первый поднял карточку, и указывает на этого участника аукциона. Затем аукционист объявляет следующую цену в соответствии с «шагом аукциона».</w:t>
      </w:r>
    </w:p>
    <w:p w:rsidR="00034D35" w:rsidRPr="00E53338" w:rsidRDefault="00034D35" w:rsidP="00034D35">
      <w:pPr>
        <w:autoSpaceDE w:val="0"/>
        <w:autoSpaceDN w:val="0"/>
        <w:adjustRightInd w:val="0"/>
        <w:ind w:firstLine="709"/>
        <w:jc w:val="both"/>
      </w:pPr>
      <w:r w:rsidRPr="00E53338">
        <w:t>д) при отсутствии участников аукциона, готовых оплатить право заключения договора на установку и эксплуатацию рекламной конструкции в соответствии с названной аукционистом ценой, аукционист повторяет эту цену три раза.</w:t>
      </w:r>
    </w:p>
    <w:p w:rsidR="00034D35" w:rsidRPr="00E53338" w:rsidRDefault="00034D35" w:rsidP="00034D35">
      <w:pPr>
        <w:autoSpaceDE w:val="0"/>
        <w:autoSpaceDN w:val="0"/>
        <w:adjustRightInd w:val="0"/>
        <w:ind w:firstLine="709"/>
        <w:jc w:val="both"/>
      </w:pPr>
      <w:r w:rsidRPr="00E53338">
        <w:t>Если после троекратного объявления очередной цены ни один из участников аукциона не поднял карточку, аукцион завершается. Победителем аукциона признается тот участник аукциона, номер карточки которого был назван аукционистом последним;</w:t>
      </w:r>
    </w:p>
    <w:p w:rsidR="00034D35" w:rsidRPr="00E53338" w:rsidRDefault="00034D35" w:rsidP="00034D35">
      <w:pPr>
        <w:autoSpaceDE w:val="0"/>
        <w:autoSpaceDN w:val="0"/>
        <w:adjustRightInd w:val="0"/>
        <w:ind w:firstLine="709"/>
        <w:jc w:val="both"/>
      </w:pPr>
      <w:r w:rsidRPr="00E53338">
        <w:t>е) по завершении аукциона аукционист объявляет победителя аукциона (номер карточки, наименование юридического лица, индивидуального предпринимателя, физического лица), предложенную цену за право заключения договора на установку и эксплуатацию рекламной конструкции, а также объявляет участника аукциона, сделавшего предпоследнее предложение о цене, и озвучивает его предложение.</w:t>
      </w:r>
    </w:p>
    <w:p w:rsidR="00034D35" w:rsidRPr="00E53338" w:rsidRDefault="00034D35" w:rsidP="00034D35">
      <w:pPr>
        <w:autoSpaceDE w:val="0"/>
        <w:autoSpaceDN w:val="0"/>
        <w:adjustRightInd w:val="0"/>
        <w:ind w:firstLine="709"/>
        <w:jc w:val="both"/>
      </w:pPr>
      <w:r w:rsidRPr="00E53338">
        <w:t>6.18. В день, установленный в сообщении о проведении аукциона, аукцион, закрытый по форме подачи предложений о цене права за заключение договора проводится в следующем порядке:</w:t>
      </w:r>
    </w:p>
    <w:p w:rsidR="00034D35" w:rsidRPr="00E53338" w:rsidRDefault="00034D35" w:rsidP="00034D35">
      <w:pPr>
        <w:autoSpaceDE w:val="0"/>
        <w:autoSpaceDN w:val="0"/>
        <w:adjustRightInd w:val="0"/>
        <w:ind w:firstLine="709"/>
        <w:jc w:val="both"/>
      </w:pPr>
      <w:r w:rsidRPr="00E53338">
        <w:t>а) организатор аукциона принимает предложения от участников аукциона, которые пожелали представить их непосредственно перед началом проведения аукциона.</w:t>
      </w:r>
    </w:p>
    <w:p w:rsidR="00034D35" w:rsidRPr="00E53338" w:rsidRDefault="00034D35" w:rsidP="00034D35">
      <w:pPr>
        <w:autoSpaceDE w:val="0"/>
        <w:autoSpaceDN w:val="0"/>
        <w:adjustRightInd w:val="0"/>
        <w:ind w:firstLine="709"/>
        <w:jc w:val="both"/>
      </w:pPr>
      <w:r w:rsidRPr="00E53338">
        <w:t>Комиссия разъясняет участникам аукциона их право на представление других предложений о цене права заключения договора непосредственно до начала проведения аукциона. На аукционе рассматривается предложение, которое участник аукциона подал последним;</w:t>
      </w:r>
    </w:p>
    <w:p w:rsidR="00034D35" w:rsidRPr="00E53338" w:rsidRDefault="00034D35" w:rsidP="00034D35">
      <w:pPr>
        <w:autoSpaceDE w:val="0"/>
        <w:autoSpaceDN w:val="0"/>
        <w:adjustRightInd w:val="0"/>
        <w:ind w:firstLine="709"/>
        <w:jc w:val="both"/>
      </w:pPr>
      <w:r w:rsidRPr="00E53338">
        <w:t>б) перед вскрытием запечатанных конвертов с предложениями участников аукциона комиссия проверяет их целостность, что фиксируется в протоколе об итогах аукциона.</w:t>
      </w:r>
    </w:p>
    <w:p w:rsidR="00034D35" w:rsidRPr="00E53338" w:rsidRDefault="00034D35" w:rsidP="00034D35">
      <w:pPr>
        <w:autoSpaceDE w:val="0"/>
        <w:autoSpaceDN w:val="0"/>
        <w:adjustRightInd w:val="0"/>
        <w:ind w:firstLine="709"/>
        <w:jc w:val="both"/>
      </w:pPr>
      <w:r w:rsidRPr="00E53338">
        <w:t>При вскрытии конвертов и оглашении предложений помимо участника аукциона, предложение которого рассматривается, могут присутствовать остальные участники аукциона или их представители, имеющие надлежаще оформленную доверенность.</w:t>
      </w:r>
    </w:p>
    <w:p w:rsidR="00034D35" w:rsidRPr="00E53338" w:rsidRDefault="00034D35" w:rsidP="00034D35">
      <w:pPr>
        <w:autoSpaceDE w:val="0"/>
        <w:autoSpaceDN w:val="0"/>
        <w:adjustRightInd w:val="0"/>
        <w:ind w:firstLine="709"/>
        <w:jc w:val="both"/>
      </w:pPr>
      <w:r w:rsidRPr="00E53338">
        <w:t>В случае если предложение о цене, указанное числом, не совпадает с предложением о цене, указанным прописью, комиссия принимает во внимание цену, указанную прописью. Предложения, содержащие цену ниже начальной (минимальной), а также предложения, поданные не на государственном языке Российской Федерации, не рассматриваются;</w:t>
      </w:r>
    </w:p>
    <w:p w:rsidR="00034D35" w:rsidRPr="00E53338" w:rsidRDefault="00034D35" w:rsidP="00034D35">
      <w:pPr>
        <w:autoSpaceDE w:val="0"/>
        <w:autoSpaceDN w:val="0"/>
        <w:adjustRightInd w:val="0"/>
        <w:ind w:firstLine="709"/>
        <w:jc w:val="both"/>
      </w:pPr>
      <w:r w:rsidRPr="00E53338">
        <w:t>в) победителем аукциона признается участник, предложивший наибольшую цену по лоту.</w:t>
      </w:r>
    </w:p>
    <w:p w:rsidR="00034D35" w:rsidRPr="00E53338" w:rsidRDefault="00034D35" w:rsidP="00034D35">
      <w:pPr>
        <w:autoSpaceDE w:val="0"/>
        <w:autoSpaceDN w:val="0"/>
        <w:adjustRightInd w:val="0"/>
        <w:ind w:firstLine="709"/>
        <w:jc w:val="both"/>
      </w:pPr>
      <w:r w:rsidRPr="00E53338">
        <w:t>При равенстве предложений победителем признается тот участник аукциона, чья заявка была подана раньше;</w:t>
      </w:r>
    </w:p>
    <w:p w:rsidR="00034D35" w:rsidRPr="00E53338" w:rsidRDefault="00034D35" w:rsidP="00034D35">
      <w:pPr>
        <w:autoSpaceDE w:val="0"/>
        <w:autoSpaceDN w:val="0"/>
        <w:adjustRightInd w:val="0"/>
        <w:ind w:firstLine="709"/>
        <w:jc w:val="both"/>
      </w:pPr>
      <w:r w:rsidRPr="00E53338">
        <w:t>г) комиссия объявляет победителя аукциона и участника, предложившего лучшую цену после победителя в месте и день подведения итогов аукциона.</w:t>
      </w:r>
    </w:p>
    <w:p w:rsidR="00034D35" w:rsidRPr="00E53338" w:rsidRDefault="00034D35" w:rsidP="00034D35">
      <w:pPr>
        <w:autoSpaceDE w:val="0"/>
        <w:autoSpaceDN w:val="0"/>
        <w:adjustRightInd w:val="0"/>
        <w:ind w:firstLine="709"/>
        <w:jc w:val="both"/>
      </w:pPr>
      <w:r w:rsidRPr="00E53338">
        <w:t>6.19. Протокол об итогах аукциона оформляется отдельно по каждому лоту. В протоколе об итогах аукциона содержатся следующие сведения:</w:t>
      </w:r>
    </w:p>
    <w:p w:rsidR="00034D35" w:rsidRPr="00E53338" w:rsidRDefault="00034D35" w:rsidP="00034D35">
      <w:pPr>
        <w:autoSpaceDE w:val="0"/>
        <w:autoSpaceDN w:val="0"/>
        <w:adjustRightInd w:val="0"/>
        <w:ind w:firstLine="709"/>
        <w:jc w:val="both"/>
      </w:pPr>
      <w:r w:rsidRPr="00E53338">
        <w:t>а) регистрационный номер аукциона, место, дата, время проведения аукциона;</w:t>
      </w:r>
    </w:p>
    <w:p w:rsidR="00034D35" w:rsidRPr="00E53338" w:rsidRDefault="00034D35" w:rsidP="00034D35">
      <w:pPr>
        <w:autoSpaceDE w:val="0"/>
        <w:autoSpaceDN w:val="0"/>
        <w:adjustRightInd w:val="0"/>
        <w:ind w:firstLine="709"/>
        <w:jc w:val="both"/>
      </w:pPr>
      <w:r w:rsidRPr="00E53338">
        <w:t>б) список членов комиссии, присутствующих на заседании комиссии;</w:t>
      </w:r>
    </w:p>
    <w:p w:rsidR="00034D35" w:rsidRPr="00E53338" w:rsidRDefault="00034D35" w:rsidP="00034D35">
      <w:pPr>
        <w:autoSpaceDE w:val="0"/>
        <w:autoSpaceDN w:val="0"/>
        <w:adjustRightInd w:val="0"/>
        <w:ind w:firstLine="709"/>
        <w:jc w:val="both"/>
      </w:pPr>
      <w:r w:rsidRPr="00E53338">
        <w:t>в) сведения о предмете аукциона по лоту:</w:t>
      </w:r>
    </w:p>
    <w:p w:rsidR="00034D35" w:rsidRPr="00E53338" w:rsidRDefault="00034D35" w:rsidP="00034D35">
      <w:pPr>
        <w:autoSpaceDE w:val="0"/>
        <w:autoSpaceDN w:val="0"/>
        <w:adjustRightInd w:val="0"/>
        <w:ind w:firstLine="709"/>
        <w:jc w:val="both"/>
      </w:pPr>
      <w:r w:rsidRPr="00E53338">
        <w:t>- тип, вид, местоположение (адрес) предполагаемой к установке рекламной конструкции;</w:t>
      </w:r>
    </w:p>
    <w:p w:rsidR="00034D35" w:rsidRPr="00E53338" w:rsidRDefault="00034D35" w:rsidP="00034D35">
      <w:pPr>
        <w:autoSpaceDE w:val="0"/>
        <w:autoSpaceDN w:val="0"/>
        <w:adjustRightInd w:val="0"/>
        <w:ind w:firstLine="709"/>
        <w:jc w:val="both"/>
      </w:pPr>
      <w:r w:rsidRPr="00E53338">
        <w:t>- начальная цена права заключения договора;</w:t>
      </w:r>
    </w:p>
    <w:p w:rsidR="00034D35" w:rsidRPr="00E53338" w:rsidRDefault="00034D35" w:rsidP="00034D35">
      <w:pPr>
        <w:autoSpaceDE w:val="0"/>
        <w:autoSpaceDN w:val="0"/>
        <w:adjustRightInd w:val="0"/>
        <w:ind w:firstLine="709"/>
        <w:jc w:val="both"/>
      </w:pPr>
      <w:r w:rsidRPr="00E53338">
        <w:lastRenderedPageBreak/>
        <w:t>- объем социальной рекламы в процентах от годового объема распространяемой рекламы по лоту;</w:t>
      </w:r>
    </w:p>
    <w:p w:rsidR="00034D35" w:rsidRPr="00E53338" w:rsidRDefault="00034D35" w:rsidP="00034D35">
      <w:pPr>
        <w:autoSpaceDE w:val="0"/>
        <w:autoSpaceDN w:val="0"/>
        <w:adjustRightInd w:val="0"/>
        <w:ind w:firstLine="709"/>
        <w:jc w:val="both"/>
      </w:pPr>
      <w:r w:rsidRPr="00E53338">
        <w:t>- срок, на который заключается договор.</w:t>
      </w:r>
    </w:p>
    <w:p w:rsidR="00034D35" w:rsidRPr="00E53338" w:rsidRDefault="00034D35" w:rsidP="00034D35">
      <w:pPr>
        <w:autoSpaceDE w:val="0"/>
        <w:autoSpaceDN w:val="0"/>
        <w:adjustRightInd w:val="0"/>
        <w:ind w:firstLine="709"/>
        <w:jc w:val="both"/>
      </w:pPr>
      <w:r w:rsidRPr="00E53338">
        <w:t xml:space="preserve">г) информация, связанная с процедурой проведения аукциона: </w:t>
      </w:r>
    </w:p>
    <w:p w:rsidR="00034D35" w:rsidRPr="00E53338" w:rsidRDefault="00034D35" w:rsidP="00034D35">
      <w:pPr>
        <w:autoSpaceDE w:val="0"/>
        <w:autoSpaceDN w:val="0"/>
        <w:adjustRightInd w:val="0"/>
        <w:ind w:firstLine="709"/>
        <w:jc w:val="both"/>
      </w:pPr>
      <w:r w:rsidRPr="00E53338">
        <w:t>- предложения о цене победителя аукциона, а также предложение участника аукциона, сделавшего предпоследнее предложение о цене;</w:t>
      </w:r>
    </w:p>
    <w:p w:rsidR="00034D35" w:rsidRPr="00E53338" w:rsidRDefault="00034D35" w:rsidP="00034D35">
      <w:pPr>
        <w:autoSpaceDE w:val="0"/>
        <w:autoSpaceDN w:val="0"/>
        <w:adjustRightInd w:val="0"/>
        <w:ind w:firstLine="709"/>
        <w:jc w:val="both"/>
      </w:pPr>
      <w:r w:rsidRPr="00E53338">
        <w:t>- принятое членами комиссии решение о результатах аукциона: сведения о победителе аукциона, а также участнике аукциона, сделавшем предпоследнее предложение о цене;</w:t>
      </w:r>
    </w:p>
    <w:p w:rsidR="00034D35" w:rsidRPr="00E53338" w:rsidRDefault="00034D35" w:rsidP="00034D35">
      <w:pPr>
        <w:autoSpaceDE w:val="0"/>
        <w:autoSpaceDN w:val="0"/>
        <w:adjustRightInd w:val="0"/>
        <w:ind w:firstLine="709"/>
        <w:jc w:val="both"/>
      </w:pPr>
      <w:r w:rsidRPr="00E53338">
        <w:t>- иные обстоятельства по ходу заседания, требующие отражения в протоколе.</w:t>
      </w:r>
    </w:p>
    <w:p w:rsidR="00034D35" w:rsidRPr="00E53338" w:rsidRDefault="00034D35" w:rsidP="00034D35">
      <w:pPr>
        <w:autoSpaceDE w:val="0"/>
        <w:autoSpaceDN w:val="0"/>
        <w:adjustRightInd w:val="0"/>
        <w:ind w:firstLine="709"/>
        <w:jc w:val="both"/>
      </w:pPr>
      <w:r w:rsidRPr="00E53338">
        <w:t>Если при проведении аукциона проводились фотосъемка, видео- и (или) аудиозапись, то об этом делается отметка в протоколе.</w:t>
      </w:r>
    </w:p>
    <w:p w:rsidR="00034D35" w:rsidRPr="00E53338" w:rsidRDefault="00034D35" w:rsidP="00034D35">
      <w:pPr>
        <w:autoSpaceDE w:val="0"/>
        <w:autoSpaceDN w:val="0"/>
        <w:adjustRightInd w:val="0"/>
        <w:ind w:firstLine="709"/>
        <w:jc w:val="both"/>
      </w:pPr>
      <w:r w:rsidRPr="00E53338">
        <w:t>Протокол об итогах аукциона подписывается всеми присутствующими членами комиссии, составляется в 2 экземплярах, 1 экземпляр для организатора аукциона, 1 экземпляр вручается победителю в день подведения итогов аукциона, либо направляется по почте (заказным письмом) не позднее дня, следующего за днем подведения итогов аукциона.</w:t>
      </w:r>
    </w:p>
    <w:p w:rsidR="00034D35" w:rsidRPr="00E53338" w:rsidRDefault="00034D35" w:rsidP="00034D35">
      <w:pPr>
        <w:autoSpaceDE w:val="0"/>
        <w:autoSpaceDN w:val="0"/>
        <w:adjustRightInd w:val="0"/>
        <w:ind w:firstLine="709"/>
        <w:jc w:val="both"/>
      </w:pPr>
      <w:r w:rsidRPr="00E53338">
        <w:t>6.20. В случае если по окончанию срока приема заявок на участие в аукционе была подана только одна заявка или по результатам признания претендентов участниками аукциона к участию в аукционе допущен только один участник, аукцион признается несостоявшимся. Договор на установку и эксплуатацию рекламной конструкции заключается с лицом, признанным единственным участником аукциона:</w:t>
      </w:r>
    </w:p>
    <w:p w:rsidR="00034D35" w:rsidRPr="00E53338" w:rsidRDefault="00034D35" w:rsidP="00034D35">
      <w:pPr>
        <w:autoSpaceDE w:val="0"/>
        <w:autoSpaceDN w:val="0"/>
        <w:adjustRightInd w:val="0"/>
        <w:ind w:firstLine="709"/>
        <w:jc w:val="both"/>
      </w:pPr>
      <w:r w:rsidRPr="00E53338">
        <w:t>- после оплаты начальной (минимальной) цены права на заключение договора (при проведении аукциона с открытой формой подаче предложений о цене);</w:t>
      </w:r>
    </w:p>
    <w:p w:rsidR="00034D35" w:rsidRPr="00E53338" w:rsidRDefault="00034D35" w:rsidP="00034D35">
      <w:pPr>
        <w:autoSpaceDE w:val="0"/>
        <w:autoSpaceDN w:val="0"/>
        <w:adjustRightInd w:val="0"/>
        <w:ind w:firstLine="709"/>
        <w:jc w:val="both"/>
      </w:pPr>
      <w:r w:rsidRPr="00E53338">
        <w:t>- после оплаты права на заключение договора, указанного в предложении данного участника, но не ниже начальной цены права (при проведении аукциона с закрытой формой подачи предложений о цене).</w:t>
      </w:r>
    </w:p>
    <w:p w:rsidR="00034D35" w:rsidRPr="00E53338" w:rsidRDefault="00034D35" w:rsidP="00034D35">
      <w:pPr>
        <w:autoSpaceDE w:val="0"/>
        <w:autoSpaceDN w:val="0"/>
        <w:adjustRightInd w:val="0"/>
        <w:ind w:firstLine="709"/>
        <w:jc w:val="center"/>
        <w:rPr>
          <w:b/>
          <w:bCs/>
        </w:rPr>
      </w:pPr>
      <w:r w:rsidRPr="00E53338">
        <w:rPr>
          <w:b/>
          <w:bCs/>
        </w:rPr>
        <w:t>7. Заключение договора на установку и эксплуатацию</w:t>
      </w:r>
    </w:p>
    <w:p w:rsidR="00034D35" w:rsidRPr="00E53338" w:rsidRDefault="00034D35" w:rsidP="00034D35">
      <w:pPr>
        <w:autoSpaceDE w:val="0"/>
        <w:autoSpaceDN w:val="0"/>
        <w:adjustRightInd w:val="0"/>
        <w:ind w:firstLine="709"/>
        <w:jc w:val="center"/>
        <w:rPr>
          <w:b/>
          <w:bCs/>
        </w:rPr>
      </w:pPr>
      <w:r w:rsidRPr="00E53338">
        <w:rPr>
          <w:b/>
          <w:bCs/>
        </w:rPr>
        <w:t>рекламной конструкции</w:t>
      </w:r>
    </w:p>
    <w:p w:rsidR="00034D35" w:rsidRPr="00E53338" w:rsidRDefault="00034D35" w:rsidP="00034D35">
      <w:pPr>
        <w:autoSpaceDE w:val="0"/>
        <w:autoSpaceDN w:val="0"/>
        <w:adjustRightInd w:val="0"/>
        <w:ind w:firstLine="709"/>
        <w:jc w:val="center"/>
      </w:pPr>
    </w:p>
    <w:p w:rsidR="00034D35" w:rsidRPr="00E53338" w:rsidRDefault="00034D35" w:rsidP="00034D35">
      <w:pPr>
        <w:autoSpaceDE w:val="0"/>
        <w:autoSpaceDN w:val="0"/>
        <w:adjustRightInd w:val="0"/>
        <w:ind w:firstLine="709"/>
        <w:jc w:val="both"/>
      </w:pPr>
      <w:r w:rsidRPr="00E53338">
        <w:t>7.1. Протокол о результатах конкурса (об итогах аукциона) с момента его подписания приобретает юридическую силу и является документом, удостоверяющим право победителя на заключение договора на установку и эксплуатацию рекламной конструкции.</w:t>
      </w:r>
    </w:p>
    <w:p w:rsidR="00034D35" w:rsidRPr="00E53338" w:rsidRDefault="00034D35" w:rsidP="00034D35">
      <w:pPr>
        <w:autoSpaceDE w:val="0"/>
        <w:autoSpaceDN w:val="0"/>
        <w:adjustRightInd w:val="0"/>
        <w:ind w:firstLine="709"/>
        <w:jc w:val="both"/>
      </w:pPr>
      <w:r w:rsidRPr="00E53338">
        <w:t xml:space="preserve">7.2. Победитель обязан в течение 5 (пяти) рабочих дней с момента подписания комиссией протокола торгов произвести полную оплату права заключения договора на установку и эксплуатацию рекламной конструкции. Задаток, внесенный победителем конкурса (аукциона) для участия в торгах, в соответствии со </w:t>
      </w:r>
      <w:hyperlink r:id="rId10" w:history="1">
        <w:r w:rsidRPr="00E53338">
          <w:t>статьей 448</w:t>
        </w:r>
      </w:hyperlink>
      <w:r w:rsidRPr="00E53338">
        <w:t xml:space="preserve"> Гражданского кодекса Российской Федерации, засчитывается в счет оплаты права заключения договора на установку и эксплуатацию рекламной конструкции.</w:t>
      </w:r>
    </w:p>
    <w:p w:rsidR="00034D35" w:rsidRPr="00E53338" w:rsidRDefault="00034D35" w:rsidP="00034D35">
      <w:pPr>
        <w:autoSpaceDE w:val="0"/>
        <w:autoSpaceDN w:val="0"/>
        <w:adjustRightInd w:val="0"/>
        <w:ind w:firstLine="709"/>
        <w:jc w:val="both"/>
      </w:pPr>
      <w:r w:rsidRPr="00E53338">
        <w:t>7.3. По результатам проведенного конкурса (аукциона) победитель торгов, в течение 15 (пятнадцати) рабочих дней со дня подписания комиссией протокола о результатах конкурса (об итогах аукциона) и при условии полной оплаты права заключения договора на установку и эксплуатацию рекламной конструкции обязан заключить договор на установку и эксплуатацию рекламной конструкции на земельном участке, здании или ином недвижимом имуществе, находящихся в муниципальной собственности Богучарского муниципального района Воронежской области, а также земельном участке, государственная собственность на который не разграничена, расположенном в границах Богучарского района Воронежской области.</w:t>
      </w:r>
    </w:p>
    <w:p w:rsidR="00034D35" w:rsidRPr="00E53338" w:rsidRDefault="00034D35" w:rsidP="00034D35">
      <w:pPr>
        <w:autoSpaceDE w:val="0"/>
        <w:autoSpaceDN w:val="0"/>
        <w:adjustRightInd w:val="0"/>
        <w:ind w:firstLine="709"/>
        <w:jc w:val="both"/>
      </w:pPr>
      <w:r w:rsidRPr="00E53338">
        <w:t xml:space="preserve">7.4. Размер платы по Договору определяется на основании Методики определения годового размера платы за установку и эксплуатацию рекламных конструкций на земельных участках, зданиях, ином недвижимом имуществе, находящихся в </w:t>
      </w:r>
      <w:r w:rsidRPr="00E53338">
        <w:lastRenderedPageBreak/>
        <w:t>муниципальной собственности Богучарского муниципального района Воронежской области, а также земельных участках, государственная собственность на которые не разграничена, расположенных в границах Богучарского района Воронежской области, утвержденной постановлением Администрации.</w:t>
      </w:r>
    </w:p>
    <w:p w:rsidR="00034D35" w:rsidRPr="00E53338" w:rsidRDefault="00034D35" w:rsidP="00034D35">
      <w:pPr>
        <w:autoSpaceDE w:val="0"/>
        <w:autoSpaceDN w:val="0"/>
        <w:adjustRightInd w:val="0"/>
        <w:ind w:firstLine="709"/>
        <w:jc w:val="both"/>
      </w:pPr>
      <w:r w:rsidRPr="00E53338">
        <w:t>7.5. В случае отказа победителя торгов от подписания Договора или не подписание его в установленный настоящим Положением срок, Организатор торгов вправе заключить такой Договор с участником аукциона, который сделал предпоследнее предложение о цене права на заключение Договора, или участником конкурса, предложившем лучшие условия после победителя конкурса.</w:t>
      </w:r>
    </w:p>
    <w:p w:rsidR="00034D35" w:rsidRPr="00E53338" w:rsidRDefault="00034D35" w:rsidP="00034D35">
      <w:pPr>
        <w:autoSpaceDE w:val="0"/>
        <w:autoSpaceDN w:val="0"/>
        <w:adjustRightInd w:val="0"/>
        <w:ind w:firstLine="709"/>
        <w:jc w:val="both"/>
      </w:pPr>
      <w:r w:rsidRPr="00E53338">
        <w:t>В этом случае Организатор торгов направляет участнику аукциона, который сделал предпоследнее предложение о цене права на заключение Договора, или участнику конкурса, предложившему лучшие условия после победителя конкурса, в течение 5 (пяти) рабочих дней с даты истечения срока подписания Договора победителем торгов, уведомление с предложением о заключении Договора.</w:t>
      </w:r>
    </w:p>
    <w:p w:rsidR="00034D35" w:rsidRPr="00E53338" w:rsidRDefault="00034D35" w:rsidP="00034D35">
      <w:pPr>
        <w:autoSpaceDE w:val="0"/>
        <w:autoSpaceDN w:val="0"/>
        <w:adjustRightInd w:val="0"/>
        <w:ind w:firstLine="709"/>
        <w:jc w:val="both"/>
      </w:pPr>
      <w:r w:rsidRPr="00E53338">
        <w:t>7.6. Участник аукциона, который сделал предпоследнее предложение о цене права на заключение Договора (участник конкурса, предложивший лучшие условия после победителя конкурса) обязан в течение 5 (пяти) рабочих дней с даты получения уведомления произвести полную оплату права заключения договора на установку и эксплуатацию рекламной конструкции. Задаток, внесенный указанным участником аукциона (конкурса) для участия в торгах, в этом случае засчитывается в счет оплаты права заключения договора на установку и эксплуатацию рекламной конструкции.</w:t>
      </w:r>
    </w:p>
    <w:p w:rsidR="00034D35" w:rsidRPr="00E53338" w:rsidRDefault="00034D35" w:rsidP="00034D35">
      <w:pPr>
        <w:autoSpaceDE w:val="0"/>
        <w:autoSpaceDN w:val="0"/>
        <w:adjustRightInd w:val="0"/>
        <w:ind w:firstLine="709"/>
        <w:jc w:val="both"/>
      </w:pPr>
      <w:r w:rsidRPr="00E53338">
        <w:t>7.7. Участник аукциона, который сделал предпоследнее предложение о цене права на заключение Договора (участник конкурса, предложивший лучшие условия после победителя конкурса) в течение 15 (пятнадцати) рабочих дней с даты направления ему уведомления при условии полной оплаты права заключения договора на установку и эксплуатацию рекламной конструкции обязан заключить договор на установку и эксплуатацию рекламной конструкции на земельном участке, здании или ином недвижимом имуществе, находящихся в муниципальной собственности Богучарского муниципального района Воронежской области, а также земельном участке, государственная собственность на который не разграничена, расположенном в границах Богучарского района Воронежской области.</w:t>
      </w:r>
    </w:p>
    <w:p w:rsidR="00034D35" w:rsidRPr="00E53338" w:rsidRDefault="00034D35" w:rsidP="00034D35">
      <w:pPr>
        <w:autoSpaceDE w:val="0"/>
        <w:autoSpaceDN w:val="0"/>
        <w:adjustRightInd w:val="0"/>
        <w:ind w:firstLine="709"/>
        <w:jc w:val="both"/>
      </w:pPr>
      <w:r w:rsidRPr="00E53338">
        <w:t>7.8. Торги признаются несостоявшимися в случае, если:</w:t>
      </w:r>
    </w:p>
    <w:p w:rsidR="00034D35" w:rsidRPr="00E53338" w:rsidRDefault="00034D35" w:rsidP="00034D35">
      <w:pPr>
        <w:autoSpaceDE w:val="0"/>
        <w:autoSpaceDN w:val="0"/>
        <w:adjustRightInd w:val="0"/>
        <w:ind w:firstLine="709"/>
        <w:jc w:val="both"/>
      </w:pPr>
      <w:r w:rsidRPr="00E53338">
        <w:t>1) по окончании срока подачи заявок на участие в конкурсе (аукционе) подана только одна заявка;</w:t>
      </w:r>
    </w:p>
    <w:p w:rsidR="00034D35" w:rsidRPr="00E53338" w:rsidRDefault="00034D35" w:rsidP="00034D35">
      <w:pPr>
        <w:autoSpaceDE w:val="0"/>
        <w:autoSpaceDN w:val="0"/>
        <w:adjustRightInd w:val="0"/>
        <w:ind w:firstLine="709"/>
        <w:jc w:val="both"/>
      </w:pPr>
      <w:r w:rsidRPr="00E53338">
        <w:t>2) по результатам рассмотрения заявок на участие в конкурсе (аукционе) допущен только один участник;</w:t>
      </w:r>
    </w:p>
    <w:p w:rsidR="00034D35" w:rsidRPr="00E53338" w:rsidRDefault="00034D35" w:rsidP="00034D35">
      <w:pPr>
        <w:autoSpaceDE w:val="0"/>
        <w:autoSpaceDN w:val="0"/>
        <w:adjustRightInd w:val="0"/>
        <w:ind w:firstLine="709"/>
        <w:jc w:val="both"/>
      </w:pPr>
      <w:r w:rsidRPr="00E53338">
        <w:t>3) по окончании срока подачи заявок на участие в конкурсе  (аукционе) не подано ни одной заявки на участие в конкурсе (аукционе);</w:t>
      </w:r>
    </w:p>
    <w:p w:rsidR="00034D35" w:rsidRPr="00E53338" w:rsidRDefault="00034D35" w:rsidP="00034D35">
      <w:pPr>
        <w:autoSpaceDE w:val="0"/>
        <w:autoSpaceDN w:val="0"/>
        <w:adjustRightInd w:val="0"/>
        <w:ind w:firstLine="709"/>
        <w:jc w:val="both"/>
      </w:pPr>
      <w:r w:rsidRPr="00E53338">
        <w:t>4) по результатам рассмотрения заявок (признания претендентов участниками торгов) на участие в конкурсе (аукционе) комиссией принято решение об отказе в допуске к участию в торгах всех заявителей;</w:t>
      </w:r>
    </w:p>
    <w:p w:rsidR="00034D35" w:rsidRPr="00E53338" w:rsidRDefault="00034D35" w:rsidP="00034D35">
      <w:pPr>
        <w:autoSpaceDE w:val="0"/>
        <w:autoSpaceDN w:val="0"/>
        <w:adjustRightInd w:val="0"/>
        <w:ind w:firstLine="709"/>
        <w:jc w:val="both"/>
      </w:pPr>
      <w:r w:rsidRPr="00E53338">
        <w:t>5) ни один из участников аукциона, открытого по форме подачи предложений о цене, после троекратного объявления начальной цены права на заключение договора не поднял карточку;</w:t>
      </w:r>
    </w:p>
    <w:p w:rsidR="00034D35" w:rsidRPr="00E53338" w:rsidRDefault="00034D35" w:rsidP="00034D35">
      <w:pPr>
        <w:autoSpaceDE w:val="0"/>
        <w:autoSpaceDN w:val="0"/>
        <w:adjustRightInd w:val="0"/>
        <w:ind w:firstLine="709"/>
        <w:jc w:val="both"/>
      </w:pPr>
      <w:r w:rsidRPr="00E53338">
        <w:t>6) победитель торгов, а затем участник аукциона, который сделал предпоследнее предложение о цене права на заключение договора, или участник конкурса, предложивший лучшие условия после победителя конкурса, отказались от подписания протокола о результатах торгов, Договора или не произвели полную оплату права заключения договора на установку и эксплуатацию рекламной конструкции.</w:t>
      </w:r>
    </w:p>
    <w:p w:rsidR="00034D35" w:rsidRPr="00E53338" w:rsidRDefault="00034D35" w:rsidP="00034D35">
      <w:pPr>
        <w:autoSpaceDE w:val="0"/>
        <w:autoSpaceDN w:val="0"/>
        <w:adjustRightInd w:val="0"/>
        <w:ind w:firstLine="709"/>
        <w:jc w:val="both"/>
      </w:pPr>
      <w:r w:rsidRPr="00E53338">
        <w:t>В случае если конкурсной (аукционной) документацией предусмотрено два и более лота, конкурс (аукцион) признается несостоявшимся по основаниям, предусмотренным п.п. 1-6 настоящего пункта, только в отношении одного отдельного лота.</w:t>
      </w:r>
    </w:p>
    <w:p w:rsidR="00034D35" w:rsidRPr="00E53338" w:rsidRDefault="00034D35" w:rsidP="00034D35">
      <w:pPr>
        <w:autoSpaceDE w:val="0"/>
        <w:autoSpaceDN w:val="0"/>
        <w:adjustRightInd w:val="0"/>
        <w:ind w:firstLine="709"/>
        <w:jc w:val="both"/>
      </w:pPr>
      <w:r w:rsidRPr="00E53338">
        <w:lastRenderedPageBreak/>
        <w:t>Решение комиссии по торгам о признании конкурса (аукциона)  несостоявшимся фиксируется в протоколе.</w:t>
      </w:r>
    </w:p>
    <w:p w:rsidR="00034D35" w:rsidRPr="00E53338" w:rsidRDefault="00034D35" w:rsidP="00034D35">
      <w:pPr>
        <w:autoSpaceDE w:val="0"/>
        <w:autoSpaceDN w:val="0"/>
        <w:adjustRightInd w:val="0"/>
        <w:ind w:firstLine="709"/>
        <w:jc w:val="both"/>
      </w:pPr>
      <w:r w:rsidRPr="00E53338">
        <w:t>7.9. В случае принятия комиссией по торгам решения о признании конкурса (аукциона) несостоявшимся по основаниям, указанным в:</w:t>
      </w:r>
    </w:p>
    <w:p w:rsidR="00034D35" w:rsidRPr="00E53338" w:rsidRDefault="00034D35" w:rsidP="00034D35">
      <w:pPr>
        <w:widowControl w:val="0"/>
        <w:autoSpaceDE w:val="0"/>
        <w:autoSpaceDN w:val="0"/>
        <w:adjustRightInd w:val="0"/>
        <w:ind w:firstLine="709"/>
        <w:jc w:val="both"/>
      </w:pPr>
      <w:r w:rsidRPr="00E53338">
        <w:t xml:space="preserve">- </w:t>
      </w:r>
      <w:hyperlink r:id="rId11" w:history="1">
        <w:r w:rsidRPr="00E53338">
          <w:t>п.п.</w:t>
        </w:r>
      </w:hyperlink>
      <w:r w:rsidRPr="00E53338">
        <w:t xml:space="preserve"> 1 и </w:t>
      </w:r>
      <w:hyperlink r:id="rId12" w:history="1">
        <w:r w:rsidRPr="00E53338">
          <w:t>2 п. 7.8.</w:t>
        </w:r>
      </w:hyperlink>
      <w:r w:rsidRPr="00E53338">
        <w:t xml:space="preserve"> настоящего Положения, право заключить Договор предоставляется лицу, которое является единственным участником конкурса, аукциона. При проведении конкурса, аукциона с закрытой формой подачи предложений право заключения договора оплачивается по цене и на условиях, указанных в предложении данного участника, но не ниже начальной, в соответствии с требованиями аукционной (конкурсной) документации. При проведении аукциона с открытой формой подачи предложений о цене, право заключения Договора оплачивается по начальной цене предмета торгов. Такой участник не вправе отказаться от заключения Договора;</w:t>
      </w:r>
    </w:p>
    <w:p w:rsidR="00034D35" w:rsidRPr="00E53338" w:rsidRDefault="00034D35" w:rsidP="00034D35">
      <w:pPr>
        <w:autoSpaceDE w:val="0"/>
        <w:autoSpaceDN w:val="0"/>
        <w:adjustRightInd w:val="0"/>
        <w:ind w:firstLine="709"/>
        <w:jc w:val="both"/>
      </w:pPr>
      <w:r w:rsidRPr="00E53338">
        <w:t xml:space="preserve">- п.п. 3, </w:t>
      </w:r>
      <w:hyperlink r:id="rId13" w:history="1">
        <w:r w:rsidRPr="00E53338">
          <w:t>4</w:t>
        </w:r>
      </w:hyperlink>
      <w:r w:rsidRPr="00E53338">
        <w:t>, 5, 6 п. 7.8. настоящего Положения, Департамент вправе объявить о повторном проведении конкурса (аукциона) в порядке, установленном действующим законодательством.</w:t>
      </w:r>
    </w:p>
    <w:p w:rsidR="00034D35" w:rsidRPr="00E53338" w:rsidRDefault="00034D35" w:rsidP="00034D35">
      <w:pPr>
        <w:autoSpaceDE w:val="0"/>
        <w:autoSpaceDN w:val="0"/>
        <w:adjustRightInd w:val="0"/>
        <w:ind w:firstLine="709"/>
        <w:jc w:val="both"/>
      </w:pPr>
      <w:r w:rsidRPr="00E53338">
        <w:t>7.10. При уклонении (отказе):</w:t>
      </w:r>
    </w:p>
    <w:p w:rsidR="00034D35" w:rsidRPr="00E53338" w:rsidRDefault="00034D35" w:rsidP="00034D35">
      <w:pPr>
        <w:autoSpaceDE w:val="0"/>
        <w:autoSpaceDN w:val="0"/>
        <w:adjustRightInd w:val="0"/>
        <w:ind w:firstLine="709"/>
        <w:jc w:val="both"/>
      </w:pPr>
      <w:r w:rsidRPr="00E53338">
        <w:t xml:space="preserve">- победителя (единственного участника) торгов, </w:t>
      </w:r>
    </w:p>
    <w:p w:rsidR="00034D35" w:rsidRPr="00E53338" w:rsidRDefault="00034D35" w:rsidP="00034D35">
      <w:pPr>
        <w:autoSpaceDE w:val="0"/>
        <w:autoSpaceDN w:val="0"/>
        <w:adjustRightInd w:val="0"/>
        <w:ind w:firstLine="709"/>
        <w:jc w:val="both"/>
      </w:pPr>
      <w:r w:rsidRPr="00E53338">
        <w:t xml:space="preserve">-участника торгов, сделавшего предпоследнее предложение цены права на заключение договора, или предложившего лучшие условия после победителя торгов, </w:t>
      </w:r>
    </w:p>
    <w:p w:rsidR="00034D35" w:rsidRPr="00E53338" w:rsidRDefault="00034D35" w:rsidP="00034D35">
      <w:pPr>
        <w:autoSpaceDE w:val="0"/>
        <w:autoSpaceDN w:val="0"/>
        <w:adjustRightInd w:val="0"/>
        <w:ind w:firstLine="709"/>
        <w:jc w:val="both"/>
      </w:pPr>
      <w:r w:rsidRPr="00E53338">
        <w:t>от заключения договора в установленный срок, результаты торгов аннулируются организатором торгов. При этом под уклонением (отказом) от заключения Договора понимается не заключение (не подписание) победителем торгов Договора в установленные сроки.</w:t>
      </w:r>
    </w:p>
    <w:p w:rsidR="00034D35" w:rsidRPr="00E53338" w:rsidRDefault="00034D35" w:rsidP="00034D35">
      <w:pPr>
        <w:autoSpaceDE w:val="0"/>
        <w:autoSpaceDN w:val="0"/>
        <w:adjustRightInd w:val="0"/>
        <w:ind w:firstLine="709"/>
        <w:jc w:val="both"/>
      </w:pPr>
      <w:r w:rsidRPr="00E53338">
        <w:t>Победителю торгов (единственному участнику), участнику торгов, сделавшему предпоследнее предложение о цене права на заключение договора, предложившему лучшие условия после победителя торгов, отказавшимся от заключения Договора, внесенный им задаток не возвращается.</w:t>
      </w:r>
    </w:p>
    <w:p w:rsidR="00034D35" w:rsidRPr="00E53338" w:rsidRDefault="00034D35" w:rsidP="00034D35">
      <w:pPr>
        <w:autoSpaceDE w:val="0"/>
        <w:autoSpaceDN w:val="0"/>
        <w:adjustRightInd w:val="0"/>
        <w:ind w:firstLine="709"/>
        <w:jc w:val="both"/>
      </w:pPr>
      <w:r w:rsidRPr="00E53338">
        <w:t>Департамент вправе принять решение о проведении торгов повторно.</w:t>
      </w:r>
    </w:p>
    <w:p w:rsidR="00034D35" w:rsidRPr="00E53338" w:rsidRDefault="00034D35" w:rsidP="00034D35">
      <w:pPr>
        <w:autoSpaceDE w:val="0"/>
        <w:autoSpaceDN w:val="0"/>
        <w:adjustRightInd w:val="0"/>
        <w:ind w:firstLine="709"/>
        <w:jc w:val="both"/>
      </w:pPr>
      <w:r w:rsidRPr="00E53338">
        <w:t>7.11. Признание конкурса (аукциона) недействительным в порядке, установленном действующим законодательством, влечет недействительность Договора, заключенного с лицом, выигравшим конкурс (аукцион).</w:t>
      </w:r>
    </w:p>
    <w:p w:rsidR="00034D35" w:rsidRPr="00E53338" w:rsidRDefault="00034D35" w:rsidP="00034D35">
      <w:pPr>
        <w:autoSpaceDE w:val="0"/>
        <w:autoSpaceDN w:val="0"/>
        <w:adjustRightInd w:val="0"/>
        <w:ind w:firstLine="709"/>
        <w:jc w:val="center"/>
        <w:rPr>
          <w:b/>
          <w:bCs/>
        </w:rPr>
      </w:pPr>
    </w:p>
    <w:p w:rsidR="00034D35" w:rsidRPr="00E53338" w:rsidRDefault="00034D35" w:rsidP="00034D35">
      <w:pPr>
        <w:autoSpaceDE w:val="0"/>
        <w:autoSpaceDN w:val="0"/>
        <w:adjustRightInd w:val="0"/>
        <w:ind w:firstLine="709"/>
        <w:jc w:val="center"/>
        <w:rPr>
          <w:b/>
          <w:bCs/>
        </w:rPr>
      </w:pPr>
      <w:r w:rsidRPr="00E53338">
        <w:rPr>
          <w:b/>
          <w:bCs/>
        </w:rPr>
        <w:t>8. Ответственность и контроль исполнения настоящего Положения</w:t>
      </w:r>
    </w:p>
    <w:p w:rsidR="00034D35" w:rsidRPr="00E53338" w:rsidRDefault="00034D35" w:rsidP="00034D35">
      <w:pPr>
        <w:autoSpaceDE w:val="0"/>
        <w:autoSpaceDN w:val="0"/>
        <w:adjustRightInd w:val="0"/>
        <w:ind w:firstLine="709"/>
        <w:jc w:val="both"/>
      </w:pPr>
    </w:p>
    <w:p w:rsidR="00034D35" w:rsidRPr="00E53338" w:rsidRDefault="00034D35" w:rsidP="00034D35">
      <w:pPr>
        <w:autoSpaceDE w:val="0"/>
        <w:autoSpaceDN w:val="0"/>
        <w:adjustRightInd w:val="0"/>
        <w:ind w:firstLine="709"/>
        <w:jc w:val="both"/>
      </w:pPr>
      <w:r w:rsidRPr="00E53338">
        <w:t>8.1. Лица, виновные в нарушении законодательства Российской Федерации, а также требований настоящего Положения, несут ответственность, предусмотренную действующим законодательством Российской Федерации.</w:t>
      </w:r>
    </w:p>
    <w:p w:rsidR="00034D35" w:rsidRPr="00E53338" w:rsidRDefault="00034D35" w:rsidP="00034D35">
      <w:pPr>
        <w:autoSpaceDE w:val="0"/>
        <w:autoSpaceDN w:val="0"/>
        <w:adjustRightInd w:val="0"/>
        <w:ind w:firstLine="709"/>
        <w:jc w:val="both"/>
      </w:pPr>
      <w:r w:rsidRPr="00E53338">
        <w:t>8.2. Государственный контроль за соблюдением законодательства Российской Федерации о рекламе, а также требований настоящего Положения осуществляет в пределах своих полномочий антимонопольный орган.</w:t>
      </w:r>
    </w:p>
    <w:p w:rsidR="00034D35" w:rsidRPr="00E53338" w:rsidRDefault="00034D35" w:rsidP="00034D35">
      <w:pPr>
        <w:autoSpaceDE w:val="0"/>
        <w:autoSpaceDN w:val="0"/>
        <w:adjustRightInd w:val="0"/>
        <w:ind w:left="4944" w:firstLine="708"/>
        <w:jc w:val="both"/>
      </w:pPr>
      <w:r w:rsidRPr="00E53338">
        <w:br w:type="page"/>
      </w:r>
      <w:r w:rsidRPr="00E53338">
        <w:lastRenderedPageBreak/>
        <w:t>Приложение № 3</w:t>
      </w:r>
    </w:p>
    <w:p w:rsidR="00034D35" w:rsidRPr="00E53338" w:rsidRDefault="00034D35" w:rsidP="00034D35">
      <w:pPr>
        <w:autoSpaceDE w:val="0"/>
        <w:autoSpaceDN w:val="0"/>
        <w:adjustRightInd w:val="0"/>
        <w:ind w:left="5652" w:firstLine="12"/>
        <w:jc w:val="both"/>
      </w:pPr>
      <w:r w:rsidRPr="00E53338">
        <w:t>к постановлению администрации</w:t>
      </w:r>
    </w:p>
    <w:p w:rsidR="00034D35" w:rsidRPr="00E53338" w:rsidRDefault="00034D35" w:rsidP="00034D35">
      <w:pPr>
        <w:autoSpaceDE w:val="0"/>
        <w:autoSpaceDN w:val="0"/>
        <w:adjustRightInd w:val="0"/>
        <w:ind w:left="5652"/>
        <w:jc w:val="both"/>
      </w:pPr>
      <w:r w:rsidRPr="00E53338">
        <w:t>Богучарского муниципального района Воронежской области</w:t>
      </w:r>
    </w:p>
    <w:p w:rsidR="00E53338" w:rsidRPr="00E53338" w:rsidRDefault="00E53338" w:rsidP="00E53338">
      <w:pPr>
        <w:autoSpaceDE w:val="0"/>
        <w:autoSpaceDN w:val="0"/>
        <w:adjustRightInd w:val="0"/>
        <w:ind w:left="4956" w:firstLine="720"/>
        <w:jc w:val="both"/>
        <w:rPr>
          <w:rFonts w:ascii="Times New Roman CYR" w:hAnsi="Times New Roman CYR" w:cs="Times New Roman CYR"/>
        </w:rPr>
      </w:pPr>
      <w:r w:rsidRPr="00E53338">
        <w:rPr>
          <w:rFonts w:ascii="Times New Roman CYR" w:hAnsi="Times New Roman CYR" w:cs="Times New Roman CYR"/>
        </w:rPr>
        <w:t>от 31.12.</w:t>
      </w:r>
      <w:r w:rsidRPr="00E53338">
        <w:t xml:space="preserve">2014 </w:t>
      </w:r>
      <w:r w:rsidRPr="00E53338">
        <w:rPr>
          <w:rFonts w:ascii="Times New Roman CYR" w:hAnsi="Times New Roman CYR" w:cs="Times New Roman CYR"/>
        </w:rPr>
        <w:t>№ 1060</w:t>
      </w:r>
    </w:p>
    <w:p w:rsidR="00034D35" w:rsidRPr="00E53338" w:rsidRDefault="00034D35" w:rsidP="00034D35">
      <w:pPr>
        <w:autoSpaceDE w:val="0"/>
        <w:autoSpaceDN w:val="0"/>
        <w:adjustRightInd w:val="0"/>
        <w:jc w:val="right"/>
      </w:pPr>
    </w:p>
    <w:p w:rsidR="00034D35" w:rsidRPr="00E53338" w:rsidRDefault="00034D35" w:rsidP="00034D35">
      <w:pPr>
        <w:autoSpaceDE w:val="0"/>
        <w:autoSpaceDN w:val="0"/>
        <w:adjustRightInd w:val="0"/>
        <w:jc w:val="center"/>
        <w:rPr>
          <w:b/>
          <w:bCs/>
        </w:rPr>
      </w:pPr>
      <w:r w:rsidRPr="00E53338">
        <w:rPr>
          <w:b/>
          <w:bCs/>
        </w:rPr>
        <w:t>Методика</w:t>
      </w:r>
    </w:p>
    <w:p w:rsidR="00034D35" w:rsidRPr="00E53338" w:rsidRDefault="00034D35" w:rsidP="00034D35">
      <w:pPr>
        <w:autoSpaceDE w:val="0"/>
        <w:autoSpaceDN w:val="0"/>
        <w:adjustRightInd w:val="0"/>
        <w:jc w:val="center"/>
        <w:rPr>
          <w:b/>
        </w:rPr>
      </w:pPr>
      <w:r w:rsidRPr="00E53338">
        <w:rPr>
          <w:b/>
          <w:bCs/>
        </w:rPr>
        <w:t xml:space="preserve">определения годового размера платы за установку и эксплуатацию рекламных конструкций на земельных участках, зданиях, ином недвижимом имуществе, находящихся в </w:t>
      </w:r>
      <w:r w:rsidRPr="00E53338">
        <w:rPr>
          <w:b/>
        </w:rPr>
        <w:t>муниципальной собственности Богучарского муниципального района Воронежской области, а также земельных участках, государственная собственность на который не разграничена, расположенных в границах Богучарского района Воронежской области</w:t>
      </w:r>
    </w:p>
    <w:p w:rsidR="00034D35" w:rsidRPr="00E53338" w:rsidRDefault="00034D35" w:rsidP="00034D35">
      <w:pPr>
        <w:autoSpaceDE w:val="0"/>
        <w:autoSpaceDN w:val="0"/>
        <w:adjustRightInd w:val="0"/>
        <w:jc w:val="center"/>
      </w:pPr>
    </w:p>
    <w:p w:rsidR="00034D35" w:rsidRPr="00E53338" w:rsidRDefault="00034D35" w:rsidP="00034D35">
      <w:pPr>
        <w:autoSpaceDE w:val="0"/>
        <w:autoSpaceDN w:val="0"/>
        <w:adjustRightInd w:val="0"/>
        <w:ind w:firstLine="708"/>
        <w:jc w:val="both"/>
      </w:pPr>
      <w:r w:rsidRPr="00E53338">
        <w:t>1. Настоящая Методика устанавливает порядок определения годового размера платы за установку и эксплуатацию рекламных конструкций  на земельных участках, зданиях, ином недвижимом имуществе, находящихся в муниципальной собственности Богучарского муниципального района Воронежской области, а также земельных участках, государственная собственность на которые не разграничена, расположенных в границах Богучарского района Воронежской области.</w:t>
      </w:r>
    </w:p>
    <w:p w:rsidR="00034D35" w:rsidRPr="00E53338" w:rsidRDefault="00034D35" w:rsidP="00034D35">
      <w:pPr>
        <w:autoSpaceDE w:val="0"/>
        <w:autoSpaceDN w:val="0"/>
        <w:adjustRightInd w:val="0"/>
        <w:ind w:firstLine="709"/>
        <w:jc w:val="both"/>
      </w:pPr>
      <w:r w:rsidRPr="00E53338">
        <w:t>2. Годовой размер платы за установку и эксплуатацию рекламных конструкций на земельных участках, зданиях, ином недвижимом имуществе, находящихся в муниципальной собственности Богучарского муниципального района Воронежской области, а также земельных участках, государственная собственность на которые не разграничена, расположенных в границах Богучарского района Воронежской области, определяется в соответствии с типом и видом рекламной конструкции, площадью рекламно-информационного поля, местом установки рекламной конструкции.</w:t>
      </w:r>
    </w:p>
    <w:p w:rsidR="00034D35" w:rsidRPr="00E53338" w:rsidRDefault="00034D35" w:rsidP="00034D35">
      <w:pPr>
        <w:autoSpaceDE w:val="0"/>
        <w:autoSpaceDN w:val="0"/>
        <w:adjustRightInd w:val="0"/>
        <w:ind w:firstLine="709"/>
        <w:jc w:val="both"/>
      </w:pPr>
      <w:r w:rsidRPr="00E53338">
        <w:t>3. Годовой размер платы</w:t>
      </w:r>
      <w:r w:rsidRPr="00E53338">
        <w:rPr>
          <w:i/>
          <w:iCs/>
        </w:rPr>
        <w:t xml:space="preserve"> з</w:t>
      </w:r>
      <w:r w:rsidRPr="00E53338">
        <w:t>а установку и эксплуатацию рекламных конструкций определяется по формуле:</w:t>
      </w:r>
    </w:p>
    <w:p w:rsidR="00034D35" w:rsidRPr="00E53338" w:rsidRDefault="00034D35" w:rsidP="00034D35">
      <w:pPr>
        <w:autoSpaceDE w:val="0"/>
        <w:autoSpaceDN w:val="0"/>
        <w:adjustRightInd w:val="0"/>
        <w:ind w:firstLine="709"/>
        <w:jc w:val="both"/>
      </w:pPr>
    </w:p>
    <w:p w:rsidR="00034D35" w:rsidRPr="00E53338" w:rsidRDefault="00034D35" w:rsidP="00034D35">
      <w:pPr>
        <w:autoSpaceDE w:val="0"/>
        <w:autoSpaceDN w:val="0"/>
        <w:adjustRightInd w:val="0"/>
        <w:ind w:firstLine="709"/>
        <w:jc w:val="center"/>
      </w:pPr>
      <w:r w:rsidRPr="00E53338">
        <w:t xml:space="preserve">Гр = </w:t>
      </w:r>
      <w:hyperlink r:id="rId14" w:history="1">
        <w:r w:rsidRPr="00E53338">
          <w:rPr>
            <w:u w:val="single"/>
          </w:rPr>
          <w:t>БС</w:t>
        </w:r>
      </w:hyperlink>
      <w:r w:rsidRPr="00E53338">
        <w:t xml:space="preserve"> × </w:t>
      </w:r>
      <w:hyperlink r:id="rId15" w:history="1">
        <w:r w:rsidRPr="00E53338">
          <w:rPr>
            <w:u w:val="single"/>
          </w:rPr>
          <w:t>П</w:t>
        </w:r>
      </w:hyperlink>
      <w:r w:rsidRPr="00E53338">
        <w:t xml:space="preserve"> × </w:t>
      </w:r>
      <w:hyperlink r:id="rId16" w:history="1">
        <w:r w:rsidRPr="00E53338">
          <w:rPr>
            <w:u w:val="single"/>
          </w:rPr>
          <w:t>К</w:t>
        </w:r>
      </w:hyperlink>
      <w:r w:rsidRPr="00E53338">
        <w:t>1×12, где:</w:t>
      </w:r>
    </w:p>
    <w:p w:rsidR="00034D35" w:rsidRPr="00E53338" w:rsidRDefault="00034D35" w:rsidP="00034D35">
      <w:pPr>
        <w:autoSpaceDE w:val="0"/>
        <w:autoSpaceDN w:val="0"/>
        <w:adjustRightInd w:val="0"/>
        <w:ind w:firstLine="709"/>
      </w:pPr>
      <w:r w:rsidRPr="00E53338">
        <w:t xml:space="preserve">                  </w:t>
      </w:r>
    </w:p>
    <w:p w:rsidR="00034D35" w:rsidRPr="00E53338" w:rsidRDefault="00034D35" w:rsidP="00034D35">
      <w:pPr>
        <w:autoSpaceDE w:val="0"/>
        <w:autoSpaceDN w:val="0"/>
        <w:adjustRightInd w:val="0"/>
        <w:ind w:firstLine="709"/>
        <w:jc w:val="both"/>
      </w:pPr>
      <w:r w:rsidRPr="00E53338">
        <w:t xml:space="preserve">    БС - базовая ставка оплаты за </w:t>
      </w:r>
      <w:smartTag w:uri="urn:schemas-microsoft-com:office:smarttags" w:element="metricconverter">
        <w:smartTagPr>
          <w:attr w:name="ProductID" w:val="1 кв. м"/>
        </w:smartTagPr>
        <w:r w:rsidRPr="00E53338">
          <w:t>1 кв. м</w:t>
        </w:r>
      </w:smartTag>
      <w:r w:rsidRPr="00E53338">
        <w:t xml:space="preserve"> рекламно-информационного поля в месяц в зависимости от типа и вида рекламной конструкции;</w:t>
      </w:r>
    </w:p>
    <w:p w:rsidR="00034D35" w:rsidRPr="00E53338" w:rsidRDefault="00034D35" w:rsidP="00034D35">
      <w:pPr>
        <w:autoSpaceDE w:val="0"/>
        <w:autoSpaceDN w:val="0"/>
        <w:adjustRightInd w:val="0"/>
        <w:ind w:firstLine="709"/>
        <w:jc w:val="both"/>
      </w:pPr>
      <w:r w:rsidRPr="00E53338">
        <w:t xml:space="preserve">    П - площадь рекламно-информационного поля;</w:t>
      </w:r>
    </w:p>
    <w:p w:rsidR="00034D35" w:rsidRPr="00E53338" w:rsidRDefault="00034D35" w:rsidP="00034D35">
      <w:pPr>
        <w:autoSpaceDE w:val="0"/>
        <w:autoSpaceDN w:val="0"/>
        <w:adjustRightInd w:val="0"/>
        <w:ind w:firstLine="709"/>
        <w:jc w:val="both"/>
      </w:pPr>
      <w:r w:rsidRPr="00E53338">
        <w:t xml:space="preserve">    К1 - коэффициент местоположения рекламной конструкции.</w:t>
      </w:r>
    </w:p>
    <w:p w:rsidR="00034D35" w:rsidRPr="00E53338" w:rsidRDefault="00034D35" w:rsidP="00034D35">
      <w:pPr>
        <w:autoSpaceDE w:val="0"/>
        <w:autoSpaceDN w:val="0"/>
        <w:adjustRightInd w:val="0"/>
        <w:jc w:val="both"/>
      </w:pPr>
      <w:r w:rsidRPr="00E53338">
        <w:t xml:space="preserve">          4. Базовая ставка оплаты за </w:t>
      </w:r>
      <w:smartTag w:uri="urn:schemas-microsoft-com:office:smarttags" w:element="metricconverter">
        <w:smartTagPr>
          <w:attr w:name="ProductID" w:val="1 кв. м"/>
        </w:smartTagPr>
        <w:r w:rsidRPr="00E53338">
          <w:t>1 кв. м</w:t>
        </w:r>
      </w:smartTag>
      <w:r w:rsidRPr="00E53338">
        <w:t xml:space="preserve"> рекламно-информационного поля в месяц и коэффициент местоположения рекламной конструкции</w:t>
      </w:r>
      <w:r w:rsidRPr="00E53338">
        <w:rPr>
          <w:i/>
          <w:iCs/>
        </w:rPr>
        <w:t xml:space="preserve"> </w:t>
      </w:r>
      <w:r w:rsidRPr="00E53338">
        <w:t xml:space="preserve">определяются на основании отчета независимого оценщика в зависимости от типа и вида рекламной конструкции могут быть изменены, но не чаще одного раза в год. </w:t>
      </w:r>
    </w:p>
    <w:p w:rsidR="00034D35" w:rsidRPr="00E53338" w:rsidRDefault="00034D35" w:rsidP="00034D35">
      <w:pPr>
        <w:autoSpaceDE w:val="0"/>
        <w:autoSpaceDN w:val="0"/>
        <w:adjustRightInd w:val="0"/>
        <w:ind w:firstLine="540"/>
        <w:jc w:val="both"/>
        <w:outlineLvl w:val="2"/>
      </w:pPr>
      <w:r w:rsidRPr="00E53338">
        <w:t xml:space="preserve">    5. В случае замены способа демонстрации изображения на рекламной конструкции в сторону улучшения технических характеристик и внешнего вида рекламной конструкции производится перерасчет платы по Договору за установку и эксплуатацию рекламной конструкции на основании Методики определения годового размера платы на установку и эксплуатацию рекламной конструкции на земельных участках, зданиях или ином недвижимом имуществе, находящихся в муниципальной собственности Богучарского муниципального района Воронежской области, а также земельных участках, государственная собственность на которые не разграничена, расположенных в границах Богучарского района Воронежской области.</w:t>
      </w:r>
    </w:p>
    <w:p w:rsidR="00997558" w:rsidRDefault="00034D35" w:rsidP="00E53338">
      <w:pPr>
        <w:autoSpaceDE w:val="0"/>
        <w:autoSpaceDN w:val="0"/>
        <w:adjustRightInd w:val="0"/>
        <w:ind w:firstLine="540"/>
        <w:jc w:val="both"/>
        <w:outlineLvl w:val="2"/>
      </w:pPr>
      <w:r w:rsidRPr="00E53338">
        <w:t xml:space="preserve">   Плата после произведенного перерасчета не может быть менее  установленной  при заключении Договора.</w:t>
      </w:r>
    </w:p>
    <w:p w:rsidR="00102731" w:rsidRDefault="00102731" w:rsidP="00E53338">
      <w:pPr>
        <w:autoSpaceDE w:val="0"/>
        <w:autoSpaceDN w:val="0"/>
        <w:adjustRightInd w:val="0"/>
        <w:ind w:firstLine="540"/>
        <w:jc w:val="both"/>
        <w:outlineLvl w:val="2"/>
      </w:pPr>
    </w:p>
    <w:p w:rsidR="00102731" w:rsidRDefault="00102731" w:rsidP="00797449">
      <w:pPr>
        <w:autoSpaceDE w:val="0"/>
        <w:autoSpaceDN w:val="0"/>
        <w:adjustRightInd w:val="0"/>
        <w:ind w:left="4944" w:firstLine="18"/>
        <w:jc w:val="right"/>
        <w:rPr>
          <w:rFonts w:ascii="Times New Roman CYR" w:hAnsi="Times New Roman CYR" w:cs="Times New Roman CYR"/>
          <w:color w:val="000000"/>
        </w:rPr>
      </w:pPr>
      <w:r>
        <w:rPr>
          <w:rFonts w:ascii="Times New Roman CYR" w:hAnsi="Times New Roman CYR" w:cs="Times New Roman CYR"/>
          <w:color w:val="000000"/>
        </w:rPr>
        <w:lastRenderedPageBreak/>
        <w:t>Приложение № 4</w:t>
      </w:r>
    </w:p>
    <w:p w:rsidR="00102731" w:rsidRDefault="00102731" w:rsidP="00797449">
      <w:pPr>
        <w:autoSpaceDE w:val="0"/>
        <w:autoSpaceDN w:val="0"/>
        <w:adjustRightInd w:val="0"/>
        <w:jc w:val="right"/>
        <w:rPr>
          <w:rFonts w:ascii="Times New Roman CYR" w:hAnsi="Times New Roman CYR" w:cs="Times New Roman CYR"/>
          <w:color w:val="000000"/>
        </w:rPr>
      </w:pPr>
      <w:r>
        <w:rPr>
          <w:rFonts w:ascii="Times New Roman CYR" w:hAnsi="Times New Roman CYR" w:cs="Times New Roman CYR"/>
          <w:color w:val="000000"/>
        </w:rPr>
        <w:t>к постановлению администрации</w:t>
      </w:r>
    </w:p>
    <w:p w:rsidR="00102731" w:rsidRDefault="00102731" w:rsidP="00797449">
      <w:pPr>
        <w:autoSpaceDE w:val="0"/>
        <w:autoSpaceDN w:val="0"/>
        <w:adjustRightInd w:val="0"/>
        <w:ind w:left="4962" w:firstLine="708"/>
        <w:jc w:val="right"/>
        <w:rPr>
          <w:rFonts w:ascii="Times New Roman CYR" w:hAnsi="Times New Roman CYR" w:cs="Times New Roman CYR"/>
          <w:color w:val="000000"/>
        </w:rPr>
      </w:pPr>
      <w:bookmarkStart w:id="0" w:name="_GoBack"/>
      <w:bookmarkEnd w:id="0"/>
      <w:r>
        <w:rPr>
          <w:rFonts w:ascii="Times New Roman CYR" w:hAnsi="Times New Roman CYR" w:cs="Times New Roman CYR"/>
          <w:color w:val="000000"/>
        </w:rPr>
        <w:t>Богучарского муниципального</w:t>
      </w:r>
      <w:r w:rsidR="00797449">
        <w:rPr>
          <w:rFonts w:ascii="Times New Roman CYR" w:hAnsi="Times New Roman CYR" w:cs="Times New Roman CYR"/>
          <w:color w:val="000000"/>
        </w:rPr>
        <w:t xml:space="preserve"> </w:t>
      </w:r>
      <w:r>
        <w:rPr>
          <w:rFonts w:ascii="Times New Roman CYR" w:hAnsi="Times New Roman CYR" w:cs="Times New Roman CYR"/>
          <w:color w:val="000000"/>
        </w:rPr>
        <w:t>района Воронежской области</w:t>
      </w:r>
    </w:p>
    <w:p w:rsidR="00102731" w:rsidRDefault="00102731" w:rsidP="00797449">
      <w:pPr>
        <w:autoSpaceDE w:val="0"/>
        <w:autoSpaceDN w:val="0"/>
        <w:adjustRightInd w:val="0"/>
        <w:ind w:left="4956" w:firstLine="18"/>
        <w:jc w:val="right"/>
        <w:rPr>
          <w:rFonts w:ascii="Times New Roman CYR" w:hAnsi="Times New Roman CYR" w:cs="Times New Roman CYR"/>
          <w:color w:val="000000"/>
        </w:rPr>
      </w:pPr>
      <w:r>
        <w:rPr>
          <w:rFonts w:ascii="Times New Roman CYR" w:hAnsi="Times New Roman CYR" w:cs="Times New Roman CYR"/>
          <w:color w:val="000000"/>
        </w:rPr>
        <w:t xml:space="preserve">от </w:t>
      </w:r>
      <w:r w:rsidR="00797449">
        <w:rPr>
          <w:rFonts w:ascii="Times New Roman CYR" w:hAnsi="Times New Roman CYR" w:cs="Times New Roman CYR"/>
          <w:color w:val="000000"/>
        </w:rPr>
        <w:t>31.12.2014 № 1060</w:t>
      </w:r>
      <w:r>
        <w:rPr>
          <w:color w:val="000000"/>
        </w:rPr>
        <w:t xml:space="preserve"> </w:t>
      </w:r>
    </w:p>
    <w:p w:rsidR="00102731" w:rsidRDefault="00102731" w:rsidP="00102731">
      <w:pPr>
        <w:autoSpaceDE w:val="0"/>
        <w:autoSpaceDN w:val="0"/>
        <w:adjustRightInd w:val="0"/>
        <w:ind w:firstLine="720"/>
        <w:jc w:val="right"/>
        <w:rPr>
          <w:rFonts w:ascii="Times New Roman CYR" w:hAnsi="Times New Roman CYR" w:cs="Times New Roman CYR"/>
          <w:color w:val="000000"/>
        </w:rPr>
      </w:pPr>
    </w:p>
    <w:p w:rsidR="00102731" w:rsidRDefault="00102731" w:rsidP="00102731">
      <w:pPr>
        <w:autoSpaceDE w:val="0"/>
        <w:autoSpaceDN w:val="0"/>
        <w:adjustRightInd w:val="0"/>
        <w:ind w:firstLine="709"/>
        <w:jc w:val="center"/>
        <w:rPr>
          <w:rFonts w:ascii="Times New Roman CYR" w:hAnsi="Times New Roman CYR" w:cs="Times New Roman CYR"/>
          <w:b/>
          <w:bCs/>
        </w:rPr>
      </w:pPr>
      <w:r>
        <w:rPr>
          <w:rFonts w:ascii="Times New Roman CYR" w:hAnsi="Times New Roman CYR" w:cs="Times New Roman CYR"/>
          <w:b/>
          <w:bCs/>
        </w:rPr>
        <w:t>Договор №___</w:t>
      </w:r>
    </w:p>
    <w:p w:rsidR="00102731" w:rsidRDefault="00102731" w:rsidP="00102731">
      <w:pPr>
        <w:autoSpaceDE w:val="0"/>
        <w:autoSpaceDN w:val="0"/>
        <w:adjustRightInd w:val="0"/>
        <w:ind w:firstLine="709"/>
        <w:jc w:val="center"/>
        <w:rPr>
          <w:rFonts w:ascii="Times New Roman CYR" w:hAnsi="Times New Roman CYR" w:cs="Times New Roman CYR"/>
          <w:b/>
          <w:bCs/>
        </w:rPr>
      </w:pPr>
      <w:r>
        <w:rPr>
          <w:rFonts w:ascii="Times New Roman CYR" w:hAnsi="Times New Roman CYR" w:cs="Times New Roman CYR"/>
          <w:b/>
          <w:bCs/>
        </w:rPr>
        <w:t>на установку и эксплуатацию рекламной конструкции на земельном участке,</w:t>
      </w:r>
    </w:p>
    <w:p w:rsidR="00102731" w:rsidRDefault="00102731" w:rsidP="00102731">
      <w:pPr>
        <w:autoSpaceDE w:val="0"/>
        <w:autoSpaceDN w:val="0"/>
        <w:adjustRightInd w:val="0"/>
        <w:ind w:firstLine="709"/>
        <w:jc w:val="center"/>
        <w:rPr>
          <w:rFonts w:ascii="Times New Roman CYR" w:hAnsi="Times New Roman CYR" w:cs="Times New Roman CYR"/>
          <w:b/>
          <w:bCs/>
        </w:rPr>
      </w:pPr>
      <w:r>
        <w:rPr>
          <w:rFonts w:ascii="Times New Roman CYR" w:hAnsi="Times New Roman CYR" w:cs="Times New Roman CYR"/>
          <w:b/>
          <w:bCs/>
        </w:rPr>
        <w:t>находящемся в муниципальной собственности Богучарского муниципального района Воронежской области, а также земельном участке, государственная собственность на который не разграничена, расположенном в границах Богучарского района Воронежской области</w:t>
      </w:r>
    </w:p>
    <w:p w:rsidR="00102731" w:rsidRDefault="00102731" w:rsidP="00102731">
      <w:pPr>
        <w:autoSpaceDE w:val="0"/>
        <w:autoSpaceDN w:val="0"/>
        <w:adjustRightInd w:val="0"/>
        <w:ind w:firstLine="709"/>
        <w:jc w:val="both"/>
      </w:pPr>
    </w:p>
    <w:p w:rsidR="00102731" w:rsidRDefault="00102731" w:rsidP="00102731">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г. Богучар</w:t>
      </w:r>
      <w:r>
        <w:rPr>
          <w:rFonts w:ascii="Times New Roman CYR" w:hAnsi="Times New Roman CYR" w:cs="Times New Roman CYR"/>
        </w:rPr>
        <w:tab/>
      </w:r>
      <w:r>
        <w:rPr>
          <w:rFonts w:ascii="Times New Roman CYR" w:hAnsi="Times New Roman CYR" w:cs="Times New Roman CYR"/>
        </w:rPr>
        <w:tab/>
        <w:t xml:space="preserve">                                                    </w:t>
      </w:r>
      <w:r>
        <w:rPr>
          <w:rFonts w:ascii="Times New Roman CYR" w:hAnsi="Times New Roman CYR" w:cs="Times New Roman CYR"/>
        </w:rPr>
        <w:tab/>
      </w:r>
      <w:r>
        <w:t>«____»_________20____</w:t>
      </w:r>
      <w:r>
        <w:rPr>
          <w:rFonts w:ascii="Times New Roman CYR" w:hAnsi="Times New Roman CYR" w:cs="Times New Roman CYR"/>
        </w:rPr>
        <w:t>г.</w:t>
      </w:r>
    </w:p>
    <w:p w:rsidR="00102731" w:rsidRDefault="00102731" w:rsidP="00102731">
      <w:pPr>
        <w:autoSpaceDE w:val="0"/>
        <w:autoSpaceDN w:val="0"/>
        <w:adjustRightInd w:val="0"/>
        <w:ind w:firstLine="709"/>
        <w:jc w:val="both"/>
      </w:pPr>
    </w:p>
    <w:p w:rsidR="00102731" w:rsidRDefault="00102731" w:rsidP="00102731">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 xml:space="preserve">Отдел по управлению муниципальным имуществом и земельным отношениям администрации Богучарского муниципального района Воронежской области, именуемый в дальнейшем </w:t>
      </w:r>
      <w:r>
        <w:t>«</w:t>
      </w:r>
      <w:r>
        <w:rPr>
          <w:rFonts w:ascii="Times New Roman CYR" w:hAnsi="Times New Roman CYR" w:cs="Times New Roman CYR"/>
        </w:rPr>
        <w:t>Сторона 1</w:t>
      </w:r>
      <w:r>
        <w:t xml:space="preserve">», </w:t>
      </w:r>
      <w:r>
        <w:rPr>
          <w:rFonts w:ascii="Times New Roman CYR" w:hAnsi="Times New Roman CYR" w:cs="Times New Roman CYR"/>
        </w:rPr>
        <w:t xml:space="preserve">в лице начальника отдела ________________________, действующ__ на основании Положения об отделе, с одной стороны и, _______________________________________________________ (для юридических лиц указываются полное наименование, организационно-правовая форма, основной государственный регистрационный номер (ОГРН), для индивидуальных предпринимателей – фамилия, имя, отчество, основной государственный регистрационный номер индивидуального предпринимателя (ОГРНИП), для физических лиц – фамилия, имя, отчество), именуем___ в дальнейшем </w:t>
      </w:r>
      <w:r>
        <w:t>«</w:t>
      </w:r>
      <w:r>
        <w:rPr>
          <w:rFonts w:ascii="Times New Roman CYR" w:hAnsi="Times New Roman CYR" w:cs="Times New Roman CYR"/>
        </w:rPr>
        <w:t>Сторона 2</w:t>
      </w:r>
      <w:r>
        <w:t xml:space="preserve">», </w:t>
      </w:r>
      <w:r>
        <w:rPr>
          <w:rFonts w:ascii="Times New Roman CYR" w:hAnsi="Times New Roman CYR" w:cs="Times New Roman CYR"/>
        </w:rPr>
        <w:t>в лице __________________________________, действующ___ на основании _________________________, в соответствии с протоколом комиссии   от ____________ № ____ о результатах аукциона (конкурса), вместе именуемые Стороны, заключили настоящий Договор (далее - Договор) о нижеследующем:</w:t>
      </w:r>
    </w:p>
    <w:p w:rsidR="00102731" w:rsidRDefault="00102731" w:rsidP="00102731">
      <w:pPr>
        <w:autoSpaceDE w:val="0"/>
        <w:autoSpaceDN w:val="0"/>
        <w:adjustRightInd w:val="0"/>
        <w:ind w:firstLine="709"/>
        <w:jc w:val="both"/>
      </w:pPr>
    </w:p>
    <w:p w:rsidR="00102731" w:rsidRDefault="00102731" w:rsidP="00102731">
      <w:pPr>
        <w:autoSpaceDE w:val="0"/>
        <w:autoSpaceDN w:val="0"/>
        <w:adjustRightInd w:val="0"/>
        <w:ind w:firstLine="709"/>
        <w:jc w:val="center"/>
        <w:rPr>
          <w:rFonts w:ascii="Times New Roman CYR" w:hAnsi="Times New Roman CYR" w:cs="Times New Roman CYR"/>
          <w:b/>
          <w:bCs/>
        </w:rPr>
      </w:pPr>
      <w:r>
        <w:rPr>
          <w:b/>
          <w:bCs/>
        </w:rPr>
        <w:t xml:space="preserve">1. </w:t>
      </w:r>
      <w:r>
        <w:rPr>
          <w:rFonts w:ascii="Times New Roman CYR" w:hAnsi="Times New Roman CYR" w:cs="Times New Roman CYR"/>
          <w:b/>
          <w:bCs/>
        </w:rPr>
        <w:t>Предмет Договора</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1.1. </w:t>
      </w:r>
      <w:r>
        <w:rPr>
          <w:rFonts w:ascii="Times New Roman CYR" w:hAnsi="Times New Roman CYR" w:cs="Times New Roman CYR"/>
        </w:rPr>
        <w:t>Сторона 1 предоставляет Стороне 2 за плату право на установку и эксплуатацию рекламной конструкции, расположенной адресу:______________________________________</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1.1.1. </w:t>
      </w:r>
      <w:r>
        <w:rPr>
          <w:rFonts w:ascii="Times New Roman CYR" w:hAnsi="Times New Roman CYR" w:cs="Times New Roman CYR"/>
        </w:rPr>
        <w:t>Тип рекламной конструкции: ____________________________________________</w:t>
      </w:r>
    </w:p>
    <w:p w:rsidR="00102731" w:rsidRDefault="00102731" w:rsidP="00102731">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1.1.2. Вид рекламной конструкции: ____________________________________________</w:t>
      </w:r>
    </w:p>
    <w:p w:rsidR="00102731" w:rsidRDefault="00102731" w:rsidP="00102731">
      <w:pPr>
        <w:autoSpaceDE w:val="0"/>
        <w:autoSpaceDN w:val="0"/>
        <w:adjustRightInd w:val="0"/>
        <w:ind w:firstLine="709"/>
        <w:jc w:val="both"/>
      </w:pPr>
      <w:r>
        <w:t>1.1.3. Технические характеристики рекламной конструкции:</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   а) </w:t>
      </w:r>
      <w:r>
        <w:rPr>
          <w:rFonts w:ascii="Times New Roman CYR" w:hAnsi="Times New Roman CYR" w:cs="Times New Roman CYR"/>
        </w:rPr>
        <w:t>площадь информационного поля рекламной конструкции: ___________________</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   б) </w:t>
      </w:r>
      <w:r>
        <w:rPr>
          <w:rFonts w:ascii="Times New Roman CYR" w:hAnsi="Times New Roman CYR" w:cs="Times New Roman CYR"/>
        </w:rPr>
        <w:t>размер информационного поля рекламной конструкции: _____________________</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   в) </w:t>
      </w:r>
      <w:r>
        <w:rPr>
          <w:rFonts w:ascii="Times New Roman CYR" w:hAnsi="Times New Roman CYR" w:cs="Times New Roman CYR"/>
        </w:rPr>
        <w:t>количество информационных полей рекламной конструкции: ________________</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   г) </w:t>
      </w:r>
      <w:r>
        <w:rPr>
          <w:rFonts w:ascii="Times New Roman CYR" w:hAnsi="Times New Roman CYR" w:cs="Times New Roman CYR"/>
        </w:rPr>
        <w:t>высота опоры рекламной конструкции: ____________________________________</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   д)</w:t>
      </w:r>
      <w:r>
        <w:rPr>
          <w:rFonts w:ascii="Times New Roman CYR" w:hAnsi="Times New Roman CYR" w:cs="Times New Roman CYR"/>
        </w:rPr>
        <w:t xml:space="preserve"> тип освещения рекламной конструкции: ___________________________________</w:t>
      </w:r>
    </w:p>
    <w:p w:rsidR="00102731" w:rsidRDefault="00102731" w:rsidP="00102731">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 xml:space="preserve">   е) способ демонстрации изображения:________________________________________</w:t>
      </w:r>
    </w:p>
    <w:p w:rsidR="00102731" w:rsidRDefault="00102731" w:rsidP="00102731">
      <w:pPr>
        <w:autoSpaceDE w:val="0"/>
        <w:autoSpaceDN w:val="0"/>
        <w:adjustRightInd w:val="0"/>
        <w:ind w:firstLine="709"/>
        <w:jc w:val="both"/>
        <w:rPr>
          <w:rFonts w:ascii="Times New Roman CYR" w:hAnsi="Times New Roman CYR" w:cs="Times New Roman CYR"/>
        </w:rPr>
      </w:pPr>
    </w:p>
    <w:p w:rsidR="00102731" w:rsidRDefault="00102731" w:rsidP="00102731">
      <w:pPr>
        <w:autoSpaceDE w:val="0"/>
        <w:autoSpaceDN w:val="0"/>
        <w:adjustRightInd w:val="0"/>
        <w:ind w:firstLine="709"/>
        <w:jc w:val="center"/>
        <w:rPr>
          <w:rFonts w:ascii="Times New Roman CYR" w:hAnsi="Times New Roman CYR" w:cs="Times New Roman CYR"/>
          <w:b/>
          <w:bCs/>
        </w:rPr>
      </w:pPr>
      <w:r>
        <w:rPr>
          <w:b/>
          <w:bCs/>
        </w:rPr>
        <w:lastRenderedPageBreak/>
        <w:t>2.</w:t>
      </w:r>
      <w:r>
        <w:rPr>
          <w:rFonts w:ascii="Times New Roman CYR" w:hAnsi="Times New Roman CYR" w:cs="Times New Roman CYR"/>
          <w:b/>
          <w:bCs/>
        </w:rPr>
        <w:t xml:space="preserve"> Срок действия Договора</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2.1. </w:t>
      </w:r>
      <w:r>
        <w:rPr>
          <w:rFonts w:ascii="Times New Roman CYR" w:hAnsi="Times New Roman CYR" w:cs="Times New Roman CYR"/>
        </w:rPr>
        <w:t>Настоящий Договор заключен сроком на ____ лет  и вступает в силу с даты его подписания.</w:t>
      </w:r>
    </w:p>
    <w:p w:rsidR="00102731" w:rsidRDefault="00102731" w:rsidP="00102731">
      <w:pPr>
        <w:autoSpaceDE w:val="0"/>
        <w:autoSpaceDN w:val="0"/>
        <w:adjustRightInd w:val="0"/>
        <w:ind w:left="709"/>
        <w:rPr>
          <w:rFonts w:ascii="Times New Roman CYR" w:hAnsi="Times New Roman CYR" w:cs="Times New Roman CYR"/>
        </w:rPr>
      </w:pPr>
      <w:r>
        <w:t xml:space="preserve">2.2. </w:t>
      </w:r>
      <w:r>
        <w:rPr>
          <w:rFonts w:ascii="Times New Roman CYR" w:hAnsi="Times New Roman CYR" w:cs="Times New Roman CYR"/>
        </w:rPr>
        <w:t>После окончания срока действия настоящий Договор продлению не подлежит.</w:t>
      </w:r>
    </w:p>
    <w:p w:rsidR="00102731" w:rsidRDefault="00102731" w:rsidP="00102731">
      <w:pPr>
        <w:autoSpaceDE w:val="0"/>
        <w:autoSpaceDN w:val="0"/>
        <w:adjustRightInd w:val="0"/>
        <w:ind w:firstLine="709"/>
        <w:jc w:val="center"/>
        <w:rPr>
          <w:rFonts w:ascii="Times New Roman CYR" w:hAnsi="Times New Roman CYR" w:cs="Times New Roman CYR"/>
          <w:b/>
          <w:bCs/>
        </w:rPr>
      </w:pPr>
      <w:r>
        <w:rPr>
          <w:b/>
          <w:bCs/>
        </w:rPr>
        <w:t xml:space="preserve">3. </w:t>
      </w:r>
      <w:r>
        <w:rPr>
          <w:rFonts w:ascii="Times New Roman CYR" w:hAnsi="Times New Roman CYR" w:cs="Times New Roman CYR"/>
          <w:b/>
          <w:bCs/>
        </w:rPr>
        <w:t>Права и обязанности Сторон</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3.1 </w:t>
      </w:r>
      <w:r>
        <w:rPr>
          <w:rFonts w:ascii="Times New Roman CYR" w:hAnsi="Times New Roman CYR" w:cs="Times New Roman CYR"/>
        </w:rPr>
        <w:t xml:space="preserve">Обязанности Стороны 1: </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3.1.1. </w:t>
      </w:r>
      <w:r>
        <w:rPr>
          <w:rFonts w:ascii="Times New Roman CYR" w:hAnsi="Times New Roman CYR" w:cs="Times New Roman CYR"/>
        </w:rPr>
        <w:t>Сторона 1 обязана предоставить Стороне 2 право на установку и эксплуатацию рекламной конструкции на рекламном месте в соответствии с пунктом 1 настоящего Договора.</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3.1.2. </w:t>
      </w:r>
      <w:r>
        <w:rPr>
          <w:rFonts w:ascii="Times New Roman CYR" w:hAnsi="Times New Roman CYR" w:cs="Times New Roman CYR"/>
        </w:rPr>
        <w:t>Не предоставлять другим лицам указанное рекламное место для установки и эксплуатации рекламной конструкции в течение срока действия настоящего Договора.</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3.1.3. </w:t>
      </w:r>
      <w:r>
        <w:rPr>
          <w:rFonts w:ascii="Times New Roman CYR" w:hAnsi="Times New Roman CYR" w:cs="Times New Roman CYR"/>
        </w:rPr>
        <w:t>Представлять Стороне 2 информацию, подлежащую размещению в качестве социальной рекламы в соответствии с условиями аукциона (конкурсным предложением Стороны 2) не позднее, чем за 5 (пять) рабочих дней до даты размещения, если между Сторонами не будет предусмотрен иной порядок.</w:t>
      </w:r>
    </w:p>
    <w:p w:rsidR="00102731" w:rsidRDefault="00102731" w:rsidP="00102731">
      <w:pPr>
        <w:autoSpaceDE w:val="0"/>
        <w:autoSpaceDN w:val="0"/>
        <w:adjustRightInd w:val="0"/>
        <w:ind w:firstLine="540"/>
        <w:jc w:val="both"/>
        <w:outlineLvl w:val="2"/>
      </w:pPr>
      <w:r>
        <w:rPr>
          <w:rFonts w:ascii="Times New Roman CYR" w:hAnsi="Times New Roman CYR" w:cs="Times New Roman CYR"/>
        </w:rPr>
        <w:t xml:space="preserve">   3.1.4.  Оказывать </w:t>
      </w:r>
      <w:r>
        <w:t>в период действия Договора Стороне 2 консультационную и информационную помощь в целях эффективного и соответствующего законодательству использования рекламного места, предоставленного во временное пользование в соответствии с условиями настоящего Договора.</w:t>
      </w:r>
    </w:p>
    <w:p w:rsidR="00102731" w:rsidRDefault="00102731" w:rsidP="00102731">
      <w:pPr>
        <w:autoSpaceDE w:val="0"/>
        <w:autoSpaceDN w:val="0"/>
        <w:adjustRightInd w:val="0"/>
        <w:ind w:firstLine="540"/>
        <w:jc w:val="both"/>
        <w:outlineLvl w:val="2"/>
      </w:pPr>
      <w:r>
        <w:t xml:space="preserve">  3.1.5. </w:t>
      </w:r>
      <w:r>
        <w:rPr>
          <w:rFonts w:ascii="Times New Roman CYR" w:hAnsi="Times New Roman CYR" w:cs="Times New Roman CYR"/>
        </w:rPr>
        <w:t>В случае, указанном в п. 3.3.12, Сторона 1 не позднее 10 (десяти) рабочих дней после получения указанного уведомления обеспечивает составление акта обследования рекламного места с приложением фотоматериалов.</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3.1.6. </w:t>
      </w:r>
      <w:r>
        <w:rPr>
          <w:rFonts w:ascii="Times New Roman CYR" w:hAnsi="Times New Roman CYR" w:cs="Times New Roman CYR"/>
        </w:rPr>
        <w:t>В случае, указанном в п. 3.3.13. Сторона 1 в течение 5 (пяти) рабочих дней обязуется составить акт обследования рекламного места с приложением фотоматериалов.</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3.2. </w:t>
      </w:r>
      <w:r>
        <w:rPr>
          <w:rFonts w:ascii="Times New Roman CYR" w:hAnsi="Times New Roman CYR" w:cs="Times New Roman CYR"/>
        </w:rPr>
        <w:t xml:space="preserve">Права Стороны 1: </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3.2.1. </w:t>
      </w:r>
      <w:r>
        <w:rPr>
          <w:rFonts w:ascii="Times New Roman CYR" w:hAnsi="Times New Roman CYR" w:cs="Times New Roman CYR"/>
        </w:rPr>
        <w:t>Осуществлять контроль за исполнением Стороной 2 обязательств по Договору.</w:t>
      </w:r>
    </w:p>
    <w:p w:rsidR="00102731" w:rsidRDefault="00102731" w:rsidP="00102731">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3.2.2. Осуществлять мониторинг установленных рекламных конструкций на предмет целевого использования, внешнего вида, видимых неисправностей рекламных конструкций.</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3.2.3. </w:t>
      </w:r>
      <w:r>
        <w:rPr>
          <w:rFonts w:ascii="Times New Roman CYR" w:hAnsi="Times New Roman CYR" w:cs="Times New Roman CYR"/>
        </w:rPr>
        <w:t>Направлять Стороне 2 требования об устранении нарушений условий настоящего Договора при эксплуатации рекламного места.</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3.2.4. </w:t>
      </w:r>
      <w:r>
        <w:rPr>
          <w:rFonts w:ascii="Times New Roman CYR" w:hAnsi="Times New Roman CYR" w:cs="Times New Roman CYR"/>
        </w:rPr>
        <w:t>Требовать от Стороны 2 размещения на рекламных конструкциях социальной рекламы в объемах, предусмотренных настоящим Договором.</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3.2.5. </w:t>
      </w:r>
      <w:r>
        <w:rPr>
          <w:rFonts w:ascii="Times New Roman CYR" w:hAnsi="Times New Roman CYR" w:cs="Times New Roman CYR"/>
        </w:rPr>
        <w:t>В случае невыполнения Стороной 2 обязательств по демонтажу рекламной конструкции в установленный срок Сторона 1 вправе самостоятельно или с привлечением сторонних организаций самостоятельно демонтировать рекламную конструкцию, взыскав со Стороны 2 стоимость работ по демонтажу.</w:t>
      </w:r>
    </w:p>
    <w:p w:rsidR="00102731" w:rsidRDefault="00102731" w:rsidP="00102731">
      <w:pPr>
        <w:autoSpaceDE w:val="0"/>
        <w:autoSpaceDN w:val="0"/>
        <w:adjustRightInd w:val="0"/>
        <w:ind w:firstLine="540"/>
        <w:jc w:val="both"/>
        <w:outlineLvl w:val="2"/>
      </w:pPr>
      <w:r>
        <w:rPr>
          <w:rFonts w:ascii="Times New Roman CYR" w:hAnsi="Times New Roman CYR" w:cs="Times New Roman CYR"/>
        </w:rPr>
        <w:t xml:space="preserve">   3.2.6. </w:t>
      </w:r>
      <w:r>
        <w:t>Требовать от Стороны 2 демонтировать рекламную конструкцию на неопределенный период времени, если это требуется для проведения внеплановых (экстренных) ремонтных или профилактических работ. В случае если указанные работы длятся более одного месяца, оплата по договору на установку и эксплуатацию рекламной конструкции за период времени свыше одного месяца Стороной 2 не производится, что оформляется дополнительным соглашением к Договору.</w:t>
      </w:r>
    </w:p>
    <w:p w:rsidR="00102731" w:rsidRDefault="00102731" w:rsidP="00102731">
      <w:pPr>
        <w:autoSpaceDE w:val="0"/>
        <w:autoSpaceDN w:val="0"/>
        <w:adjustRightInd w:val="0"/>
        <w:ind w:firstLine="540"/>
        <w:jc w:val="both"/>
        <w:outlineLvl w:val="2"/>
      </w:pPr>
      <w:r>
        <w:t xml:space="preserve">   3.2.7. По мотивированному представлению государственных органов и органов местного самоуправления Богучарского района в одностороннем порядке отказаться от исполнения настоящего Договора до истечения его срока в случае выявления угрозы жизни и здоровью людей и (или) причинения ущерба имуществу всех видов собственности при дальнейшей эксплуатации рекламной конструкции, при этом оплата права за установку и эксплуатацию рекламной конструкции Стороне 2 не возвращается.</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3.3. </w:t>
      </w:r>
      <w:r>
        <w:rPr>
          <w:rFonts w:ascii="Times New Roman CYR" w:hAnsi="Times New Roman CYR" w:cs="Times New Roman CYR"/>
        </w:rPr>
        <w:t>Обязанности Стороны 2:</w:t>
      </w:r>
    </w:p>
    <w:p w:rsidR="00102731" w:rsidRDefault="00102731" w:rsidP="00102731">
      <w:pPr>
        <w:autoSpaceDE w:val="0"/>
        <w:autoSpaceDN w:val="0"/>
        <w:adjustRightInd w:val="0"/>
        <w:ind w:firstLine="709"/>
        <w:jc w:val="both"/>
        <w:rPr>
          <w:rFonts w:ascii="Times New Roman CYR" w:hAnsi="Times New Roman CYR" w:cs="Times New Roman CYR"/>
        </w:rPr>
      </w:pPr>
      <w:r>
        <w:lastRenderedPageBreak/>
        <w:t xml:space="preserve">3.3.1. </w:t>
      </w:r>
      <w:r>
        <w:rPr>
          <w:rFonts w:ascii="Times New Roman CYR" w:hAnsi="Times New Roman CYR" w:cs="Times New Roman CYR"/>
        </w:rPr>
        <w:t>Сторона 2 обязана установить на рекламном месте рекламную конструкцию, определенную п. 1 настоящего Договора, только при наличии разрешения на ее установку.</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3.3.2. </w:t>
      </w:r>
      <w:r>
        <w:rPr>
          <w:rFonts w:ascii="Times New Roman CYR" w:hAnsi="Times New Roman CYR" w:cs="Times New Roman CYR"/>
        </w:rPr>
        <w:t>Производить оплату за установку и эксплуатацию рекламной конструкции согласно п. 5 настоящего Договора.</w:t>
      </w:r>
    </w:p>
    <w:p w:rsidR="00102731" w:rsidRDefault="00102731" w:rsidP="00102731">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3.3.3. Устанавливать рекламную конструкцию с точным соблюдением техники безопасности, пожарной безопасности.</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3.3.4. В течение всего срока эксплуатации рекламного места </w:t>
      </w:r>
      <w:r>
        <w:rPr>
          <w:rFonts w:ascii="Times New Roman CYR" w:hAnsi="Times New Roman CYR" w:cs="Times New Roman CYR"/>
        </w:rPr>
        <w:t>следить за техническим состоянием и внешним видом рекламной конструкции, своевременно производить текущий ремонт, помывку и покраску, осуществлять ежемесячную уборку прилегающей территории в радиусе 5 (пять) метров, содержать рекламную конструкцию в состоянии, соответствующем технической документации на неё.</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3.3.5. </w:t>
      </w:r>
      <w:r>
        <w:rPr>
          <w:rFonts w:ascii="Times New Roman CYR" w:hAnsi="Times New Roman CYR" w:cs="Times New Roman CYR"/>
        </w:rPr>
        <w:t>Использовать рекламную конструкцию исключительно в целях распространения рекламы, социальной рекламы.</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3.3.6. </w:t>
      </w:r>
      <w:r>
        <w:rPr>
          <w:rFonts w:ascii="Times New Roman CYR" w:hAnsi="Times New Roman CYR" w:cs="Times New Roman CYR"/>
        </w:rPr>
        <w:t>Обеспечить безопасность рекламной конструкции для жизни и здоровья людей, имущества всех форм собственности.</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3.3.7. </w:t>
      </w:r>
      <w:r>
        <w:rPr>
          <w:rFonts w:ascii="Times New Roman CYR" w:hAnsi="Times New Roman CYR" w:cs="Times New Roman CYR"/>
        </w:rPr>
        <w:t>Разместить на рекламной конструкции маркировку с указанием владельца рекламной конструкции, номеров контактных телефонов, номера разрешения.</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3.3.8. </w:t>
      </w:r>
      <w:r>
        <w:rPr>
          <w:rFonts w:ascii="Times New Roman CYR" w:hAnsi="Times New Roman CYR" w:cs="Times New Roman CYR"/>
        </w:rPr>
        <w:t>За счет собственных средств возмещать Стороне 1 нанесенный ей ущерб от порчи имущества, на котором устанавливается рекламная конструкция.</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3.3.9. </w:t>
      </w:r>
      <w:r>
        <w:rPr>
          <w:rFonts w:ascii="Times New Roman CYR" w:hAnsi="Times New Roman CYR" w:cs="Times New Roman CYR"/>
        </w:rPr>
        <w:t>Уведомлять Сторону 1 обо всех фактах возникновения у третьих лиц прав в отношении рекламной конструкции (сдача рекламной конструкции в аренду, внесение рекламной конструкции в качестве вклада в уставный капитал, иные) в течение 10 (десяти) дней с даты возникновения соответствующего права.</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3.3.10. </w:t>
      </w:r>
      <w:r>
        <w:rPr>
          <w:rFonts w:ascii="Times New Roman CYR" w:hAnsi="Times New Roman CYR" w:cs="Times New Roman CYR"/>
        </w:rPr>
        <w:t>При переходе права собственности на рекламную конструкцию к третьему лицу уведомить об этом Сторону 1 в течение 10 (десяти) дней с момента совершения сделки, с указанием реквизитов нового собственника рекламной конструкции.</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3.3.11. </w:t>
      </w:r>
      <w:r>
        <w:rPr>
          <w:rFonts w:ascii="Times New Roman CYR" w:hAnsi="Times New Roman CYR" w:cs="Times New Roman CYR"/>
        </w:rPr>
        <w:t xml:space="preserve">Произвести демонтаж рекламной конструкции: </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а) </w:t>
      </w:r>
      <w:r>
        <w:rPr>
          <w:rFonts w:ascii="Times New Roman CYR" w:hAnsi="Times New Roman CYR" w:cs="Times New Roman CYR"/>
        </w:rPr>
        <w:t xml:space="preserve">в течение 10 (десяти) дней по истечении срока действия настоящего Договора, при расторжении Договора; </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б) </w:t>
      </w:r>
      <w:r>
        <w:rPr>
          <w:rFonts w:ascii="Times New Roman CYR" w:hAnsi="Times New Roman CYR" w:cs="Times New Roman CYR"/>
        </w:rPr>
        <w:t xml:space="preserve">в течение месяца при аннулировании разрешения на установку рекламной конструкции; </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в) </w:t>
      </w:r>
      <w:r>
        <w:rPr>
          <w:rFonts w:ascii="Times New Roman CYR" w:hAnsi="Times New Roman CYR" w:cs="Times New Roman CYR"/>
        </w:rPr>
        <w:t>в течение месяца при признании разрешения на установку рекламной конструкции недействительным в судебном порядке;</w:t>
      </w:r>
    </w:p>
    <w:p w:rsidR="00102731" w:rsidRDefault="00102731" w:rsidP="00102731">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г) в течение указанного в уведомлении срока с момента получения такого уведомления о необходимости проведения демонтажа рекламных конструкций по основаниям, указанным в пп. «а» - «г» п. 3.3.12;</w:t>
      </w:r>
    </w:p>
    <w:p w:rsidR="00102731" w:rsidRDefault="00102731" w:rsidP="00102731">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д) в течение указанного в уведомлении срока с момента получения такого уведомления, но не более 24 часов, по основаниям предусмотренным пп. «г» п. 3.3.12.</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3.3.12. </w:t>
      </w:r>
      <w:r>
        <w:rPr>
          <w:rFonts w:ascii="Times New Roman CYR" w:hAnsi="Times New Roman CYR" w:cs="Times New Roman CYR"/>
        </w:rPr>
        <w:t>В случае необходимости временного демонтажа рекламной конструкции в конкретном месте по причине:</w:t>
      </w:r>
    </w:p>
    <w:p w:rsidR="00102731" w:rsidRDefault="00102731" w:rsidP="00102731">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 xml:space="preserve">а) проведения строительных работ; </w:t>
      </w:r>
    </w:p>
    <w:p w:rsidR="00102731" w:rsidRDefault="00102731" w:rsidP="00102731">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 xml:space="preserve">б) проведения дорожных работ, </w:t>
      </w:r>
    </w:p>
    <w:p w:rsidR="00102731" w:rsidRDefault="00102731" w:rsidP="00102731">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 xml:space="preserve">в) проведения плановых работ по ремонту инженерных сетей (водопровода, газопровода,  канализации, кабельных сетей); </w:t>
      </w:r>
    </w:p>
    <w:p w:rsidR="00102731" w:rsidRDefault="00102731" w:rsidP="00102731">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г) проведения аварийных работ по ремонту инженерных сетей (водопровода, газопровода,  канализации, кабельных сетей), дорог</w:t>
      </w:r>
    </w:p>
    <w:p w:rsidR="00102731" w:rsidRDefault="00102731" w:rsidP="00102731">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 xml:space="preserve"> Сторона 2 не позднее 5 (пяти) рабочих дней с даты демонтажа рекламной конструкции направляет Стороне 1 письменное уведомление о произведенных работах с указанием ее типа, вида, местоположения, даты заключения и номера Договора на установку и эксплуатацию рекламной конструкции.</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3.3.13. </w:t>
      </w:r>
      <w:r>
        <w:rPr>
          <w:rFonts w:ascii="Times New Roman CYR" w:hAnsi="Times New Roman CYR" w:cs="Times New Roman CYR"/>
        </w:rPr>
        <w:t xml:space="preserve">Сторона 2 обязана установить рекламную конструкцию в течение 10 (десяти) рабочих дней после окончания действия объективных обстоятельств </w:t>
      </w:r>
      <w:r>
        <w:rPr>
          <w:rFonts w:ascii="Times New Roman CYR" w:hAnsi="Times New Roman CYR" w:cs="Times New Roman CYR"/>
        </w:rPr>
        <w:lastRenderedPageBreak/>
        <w:t>невозможности установки или эксплуатации рекламной конструкции, указанных в п. 3.3.12, и в течении 5 (пяти) рабочих дней с момента установки рекламной конструкции направить Стороне 1 соответствующее уведомление с указанием типа, вида рекламной конструкции, ее местоположения, даты заключения и номера Договора на установку и эксплуатацию рекламной конструкции.</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3.3.14. </w:t>
      </w:r>
      <w:r>
        <w:rPr>
          <w:rFonts w:ascii="Times New Roman CYR" w:hAnsi="Times New Roman CYR" w:cs="Times New Roman CYR"/>
        </w:rPr>
        <w:t>Обязанность Стороны 2 по демонтажу рекламной конструкции будет считаться выполненной с момента подписания акта, предусмотренного п. 3.1.5.</w:t>
      </w:r>
    </w:p>
    <w:p w:rsidR="00102731" w:rsidRDefault="00102731" w:rsidP="00102731">
      <w:pPr>
        <w:autoSpaceDE w:val="0"/>
        <w:autoSpaceDN w:val="0"/>
        <w:adjustRightInd w:val="0"/>
        <w:ind w:firstLine="709"/>
        <w:jc w:val="both"/>
        <w:rPr>
          <w:rFonts w:ascii="Times New Roman CYR" w:hAnsi="Times New Roman CYR" w:cs="Times New Roman CYR"/>
        </w:rPr>
      </w:pPr>
      <w:r>
        <w:t>3.3.15. П</w:t>
      </w:r>
      <w:r>
        <w:rPr>
          <w:rFonts w:ascii="Times New Roman CYR" w:hAnsi="Times New Roman CYR" w:cs="Times New Roman CYR"/>
        </w:rPr>
        <w:t>осле произведенного демонтажа рекламной конструкции в течение 5 (пяти) календарных дней за свой счет выполнить работы по благоустройству прилегающей территории и приведению рекламного места в первоначальное состояние</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3.3.16. </w:t>
      </w:r>
      <w:r>
        <w:rPr>
          <w:rFonts w:ascii="Times New Roman CYR" w:hAnsi="Times New Roman CYR" w:cs="Times New Roman CYR"/>
        </w:rPr>
        <w:t>Сторона 2 обязана известить Сторону 1 об изменении адреса, наименования и других реквизитов. В случае неисполнения данной обязанности Стороной 2 корреспонденция, направленная по последнему адресу, будет считаться полученной.</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3.3.17. </w:t>
      </w:r>
      <w:r>
        <w:rPr>
          <w:rFonts w:ascii="Times New Roman CYR" w:hAnsi="Times New Roman CYR" w:cs="Times New Roman CYR"/>
        </w:rPr>
        <w:t>Размещать на рекламной конструкции социальную рекламу или общественно-деловую информацию, не содержащую коммерческих целей.</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3.3.18. </w:t>
      </w:r>
      <w:r>
        <w:rPr>
          <w:rFonts w:ascii="Times New Roman CYR" w:hAnsi="Times New Roman CYR" w:cs="Times New Roman CYR"/>
        </w:rPr>
        <w:t>Вести учет размещаемой по требованию Стороны1 социальной рекламы, а также предоставлять Стороне 2 фотоотчеты о размещении рекламно-информационных материалов на следующий день после размещения.</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3.3.19. </w:t>
      </w:r>
      <w:r>
        <w:rPr>
          <w:rFonts w:ascii="Times New Roman CYR" w:hAnsi="Times New Roman CYR" w:cs="Times New Roman CYR"/>
        </w:rPr>
        <w:t>Самостоятельно и за свой счет осуществлять подключение рекламных конструкций к электрическим сетям для обеспечения подсветки информационных полей в вечернее и ночное время суток.</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3.3.20. </w:t>
      </w:r>
      <w:r>
        <w:rPr>
          <w:rFonts w:ascii="Times New Roman CYR" w:hAnsi="Times New Roman CYR" w:cs="Times New Roman CYR"/>
        </w:rPr>
        <w:t>Самостоятельно и за свой счет в случае необходимости проведения земляных работ при установки рекламных конструкций в установленном законом порядке оформить разрешительную документацию для проведения указанных работ и иную документацию, необходимую для установки рекламных конструкций.</w:t>
      </w:r>
    </w:p>
    <w:p w:rsidR="00102731" w:rsidRDefault="00102731" w:rsidP="00102731">
      <w:pPr>
        <w:autoSpaceDE w:val="0"/>
        <w:autoSpaceDN w:val="0"/>
        <w:adjustRightInd w:val="0"/>
        <w:ind w:firstLine="540"/>
        <w:jc w:val="both"/>
        <w:outlineLvl w:val="2"/>
      </w:pPr>
      <w:r>
        <w:rPr>
          <w:rFonts w:ascii="Times New Roman CYR" w:hAnsi="Times New Roman CYR" w:cs="Times New Roman CYR"/>
        </w:rPr>
        <w:t xml:space="preserve">  3.3.21. </w:t>
      </w:r>
      <w:r>
        <w:t>В случае временного отсутствия на конструкции рекламной информации разместить на информационном поле рекламное сообщение - саморекламу либо закрыть информационное поле однотонным полотном, придав рекламной конструкции надлежащий эстетический вид.</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  3.3.22.</w:t>
      </w:r>
      <w:r>
        <w:rPr>
          <w:rFonts w:ascii="Times New Roman CYR" w:hAnsi="Times New Roman CYR" w:cs="Times New Roman CYR"/>
        </w:rPr>
        <w:t xml:space="preserve"> В случае замены способа демонстрации изображения на рекламной конструкции Сторона 2 обязана уведомить об этом Сторону 1 в течение 5 (пяти) рабочих дней.</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3.4. </w:t>
      </w:r>
      <w:r>
        <w:rPr>
          <w:rFonts w:ascii="Times New Roman CYR" w:hAnsi="Times New Roman CYR" w:cs="Times New Roman CYR"/>
        </w:rPr>
        <w:t>Права Стороны 2:</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3.4.1. </w:t>
      </w:r>
      <w:r>
        <w:rPr>
          <w:rFonts w:ascii="Times New Roman CYR" w:hAnsi="Times New Roman CYR" w:cs="Times New Roman CYR"/>
        </w:rPr>
        <w:t>Сторона 2 имеет право на беспрепятственный доступ к недвижимому имуществу, к которому присоединяется рекламная конструкция, и возможность пользования этим имуществом для целей, связанных с осуществлением прав владельца рекламной конструкции, в том числе с ее эксплуатацией, техническим обслуживанием и демонтажем.</w:t>
      </w:r>
    </w:p>
    <w:p w:rsidR="00102731" w:rsidRDefault="00102731" w:rsidP="00102731">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 xml:space="preserve">3.4.2. Сторона 2 имеет право произвести замену способа демонстрации изображения на рекламной конструкции без изменения типа и вида рекламной конструкции. </w:t>
      </w:r>
    </w:p>
    <w:p w:rsidR="00102731" w:rsidRDefault="00102731" w:rsidP="00102731">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 xml:space="preserve">          Замена способа демонстрации изображения на рекламной конструкции может быть произведена только в сторону улучшения при наличии согласования органа, уполномоченного на выдачу разрешений на установку и эксплуатацию рекламных конструкций.</w:t>
      </w:r>
    </w:p>
    <w:p w:rsidR="00102731" w:rsidRDefault="00102731" w:rsidP="00102731">
      <w:pPr>
        <w:autoSpaceDE w:val="0"/>
        <w:autoSpaceDN w:val="0"/>
        <w:adjustRightInd w:val="0"/>
        <w:ind w:firstLine="709"/>
        <w:jc w:val="center"/>
        <w:rPr>
          <w:rFonts w:ascii="Times New Roman CYR" w:hAnsi="Times New Roman CYR" w:cs="Times New Roman CYR"/>
          <w:b/>
          <w:bCs/>
        </w:rPr>
      </w:pPr>
      <w:r>
        <w:rPr>
          <w:b/>
          <w:bCs/>
        </w:rPr>
        <w:t>4. Р</w:t>
      </w:r>
      <w:r>
        <w:rPr>
          <w:rFonts w:ascii="Times New Roman CYR" w:hAnsi="Times New Roman CYR" w:cs="Times New Roman CYR"/>
          <w:b/>
          <w:bCs/>
        </w:rPr>
        <w:t>азмещение социальной рекламы</w:t>
      </w:r>
    </w:p>
    <w:p w:rsidR="00102731" w:rsidRDefault="00102731" w:rsidP="00102731">
      <w:pPr>
        <w:autoSpaceDE w:val="0"/>
        <w:autoSpaceDN w:val="0"/>
        <w:adjustRightInd w:val="0"/>
        <w:ind w:firstLine="709"/>
        <w:jc w:val="center"/>
      </w:pPr>
    </w:p>
    <w:p w:rsidR="00102731" w:rsidRDefault="00102731" w:rsidP="00102731">
      <w:pPr>
        <w:autoSpaceDE w:val="0"/>
        <w:autoSpaceDN w:val="0"/>
        <w:adjustRightInd w:val="0"/>
        <w:ind w:firstLine="709"/>
        <w:jc w:val="both"/>
        <w:rPr>
          <w:rFonts w:ascii="Times New Roman CYR" w:hAnsi="Times New Roman CYR" w:cs="Times New Roman CYR"/>
        </w:rPr>
      </w:pPr>
      <w:r>
        <w:t xml:space="preserve">4.1. </w:t>
      </w:r>
      <w:r>
        <w:rPr>
          <w:rFonts w:ascii="Times New Roman CYR" w:hAnsi="Times New Roman CYR" w:cs="Times New Roman CYR"/>
        </w:rPr>
        <w:t>Распространение Социальной рекламы осуществляется Стороной 2 на безвозмездной основе. Монтаж, демонтаж и затраты на размещение рекламно-информационных материалов осуществляется за счет Стороны 2.</w:t>
      </w:r>
    </w:p>
    <w:p w:rsidR="00102731" w:rsidRDefault="00102731" w:rsidP="00102731">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lastRenderedPageBreak/>
        <w:t>4.2. Распространение Социальной рекламы осуществляется Стороной 2 в пределах ___ (согласно конкурсному предложению или условиям аукциона) процентов от годового объема распространяемой рекламы на данной конструкции в год.</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4.3. </w:t>
      </w:r>
      <w:r>
        <w:rPr>
          <w:rFonts w:ascii="Times New Roman CYR" w:hAnsi="Times New Roman CYR" w:cs="Times New Roman CYR"/>
        </w:rPr>
        <w:t>При наступлении случаев, препятствующих распространению материалов социальной рекламы не по вине Стороны 2, последняя обязана незамедлительно (в течение суток) уведомить о данном факте Сторону 1.</w:t>
      </w:r>
    </w:p>
    <w:p w:rsidR="00102731" w:rsidRDefault="00102731" w:rsidP="00102731">
      <w:pPr>
        <w:autoSpaceDE w:val="0"/>
        <w:autoSpaceDN w:val="0"/>
        <w:adjustRightInd w:val="0"/>
        <w:ind w:firstLine="709"/>
        <w:jc w:val="center"/>
        <w:rPr>
          <w:rFonts w:ascii="Times New Roman CYR" w:hAnsi="Times New Roman CYR" w:cs="Times New Roman CYR"/>
          <w:b/>
          <w:bCs/>
        </w:rPr>
      </w:pPr>
      <w:r>
        <w:rPr>
          <w:b/>
          <w:bCs/>
        </w:rPr>
        <w:t xml:space="preserve">5. </w:t>
      </w:r>
      <w:r>
        <w:rPr>
          <w:rFonts w:ascii="Times New Roman CYR" w:hAnsi="Times New Roman CYR" w:cs="Times New Roman CYR"/>
          <w:b/>
          <w:bCs/>
        </w:rPr>
        <w:t>Цена Договора. Платежи и порядок расчетов по Договору</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5.1. </w:t>
      </w:r>
      <w:r>
        <w:rPr>
          <w:rFonts w:ascii="Times New Roman CYR" w:hAnsi="Times New Roman CYR" w:cs="Times New Roman CYR"/>
        </w:rPr>
        <w:t>Размер платы по настоящему Договору устанавливается на основании Методики определения годового размера платы по Договору на установку и эксплуатацию рекламной конструкции на земельных участках, зданиях или ином недвижимом имуществе, находящихся в муниципальной собственности Богучарского муниципального района Воронежской области, а также земельных участках, государственная собственность на которые не разграничена, расположенных в границах Богучарского района Воронежской области, и составляет _________________</w:t>
      </w:r>
      <w:r>
        <w:rPr>
          <w:rFonts w:ascii="Times New Roman CYR" w:hAnsi="Times New Roman CYR" w:cs="Times New Roman CYR"/>
          <w:u w:val="single"/>
        </w:rPr>
        <w:t xml:space="preserve"> (сумма прописью)</w:t>
      </w:r>
      <w:r>
        <w:rPr>
          <w:rFonts w:ascii="Times New Roman CYR" w:hAnsi="Times New Roman CYR" w:cs="Times New Roman CYR"/>
        </w:rPr>
        <w:t xml:space="preserve"> рублей в год. </w:t>
      </w:r>
    </w:p>
    <w:p w:rsidR="00102731" w:rsidRDefault="00102731" w:rsidP="00102731">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Размер ежемесячного платежа составляет _____________________</w:t>
      </w:r>
      <w:r>
        <w:rPr>
          <w:rFonts w:ascii="Times New Roman CYR" w:hAnsi="Times New Roman CYR" w:cs="Times New Roman CYR"/>
          <w:u w:val="single"/>
        </w:rPr>
        <w:t>(сумма прописью)</w:t>
      </w:r>
      <w:r>
        <w:rPr>
          <w:rFonts w:ascii="Times New Roman CYR" w:hAnsi="Times New Roman CYR" w:cs="Times New Roman CYR"/>
        </w:rPr>
        <w:t xml:space="preserve"> рублей (НДС не облагается в соответствии с пп. 4 п. 2 ст. 146 Налогового кодекса Российской Федерации).</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5.2. </w:t>
      </w:r>
      <w:r>
        <w:rPr>
          <w:rFonts w:ascii="Times New Roman CYR" w:hAnsi="Times New Roman CYR" w:cs="Times New Roman CYR"/>
        </w:rPr>
        <w:t xml:space="preserve">Сторона 2 производит оплату по Договору ежемесячно равными частями путем внесения 100 % авансового платежа не позднее 25 числа месяца, предшествующего оплачиваемому периоду, по следующим реквизитам: </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        </w:t>
      </w:r>
      <w:r>
        <w:rPr>
          <w:rFonts w:ascii="Times New Roman CYR" w:hAnsi="Times New Roman CYR" w:cs="Times New Roman CYR"/>
        </w:rPr>
        <w:t>Получатель:</w:t>
      </w:r>
    </w:p>
    <w:p w:rsidR="00102731" w:rsidRDefault="00102731" w:rsidP="00102731">
      <w:pPr>
        <w:autoSpaceDE w:val="0"/>
        <w:autoSpaceDN w:val="0"/>
        <w:adjustRightInd w:val="0"/>
        <w:ind w:firstLine="709"/>
        <w:jc w:val="both"/>
      </w:pPr>
      <w:r>
        <w:rPr>
          <w:rFonts w:ascii="Times New Roman CYR" w:hAnsi="Times New Roman CYR" w:cs="Times New Roman CY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02731" w:rsidRDefault="00102731" w:rsidP="00102731">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Назначение платежа: _______________________________________________________</w:t>
      </w:r>
    </w:p>
    <w:p w:rsidR="00102731" w:rsidRDefault="00102731" w:rsidP="00102731">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Размер платы за неполный период (месяц) исчисляется пропорционально количеству календарных дней установки и эксплуатации рекламной конструкции в месяц к количеству дней данного месяца.</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5.3. </w:t>
      </w:r>
      <w:r>
        <w:rPr>
          <w:rFonts w:ascii="Times New Roman CYR" w:hAnsi="Times New Roman CYR" w:cs="Times New Roman CYR"/>
        </w:rPr>
        <w:t>При перечислении платежей по настоящему Договору Сторона 2 обязана указывать на платежном документе номер и дату заключения Договора, а также период, за который производится оплата.</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5.4. </w:t>
      </w:r>
      <w:r>
        <w:rPr>
          <w:rFonts w:ascii="Times New Roman CYR" w:hAnsi="Times New Roman CYR" w:cs="Times New Roman CYR"/>
        </w:rPr>
        <w:t>Фактом оплаты является зачисление суммы платежа на счет Получателя.</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5.5. </w:t>
      </w:r>
      <w:r>
        <w:rPr>
          <w:rFonts w:ascii="Times New Roman CYR" w:hAnsi="Times New Roman CYR" w:cs="Times New Roman CYR"/>
        </w:rPr>
        <w:t>Обязанность оплаты Стороной 2 по настоящему Договору прекращается в день подписания акта о демонтаже рекламной конструкции по окончании действия Договора.</w:t>
      </w:r>
    </w:p>
    <w:p w:rsidR="00102731" w:rsidRDefault="00102731" w:rsidP="00102731">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 xml:space="preserve">5.6. Размер платы по Договору может быть изменен Стороной 1 в одностороннем порядке, но не чаще одного раза в год на процент инфляции или на основании отчета независимого оценщика в случае изменения базовой ставки оплаты 1 кв. м. рекламно-информационного поля, коэффициента местоположения рекламной конструкции с последующим письменным уведомлением Стороны 2. </w:t>
      </w:r>
    </w:p>
    <w:p w:rsidR="00102731" w:rsidRDefault="00102731" w:rsidP="00102731">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5.7. Об изменении размера платы по Договору  Сторона 1 извещает Сторону 2 путем направления проекта дополнительного соглашения об изменении п.5.1. настоящего Договора с приложением расчета размера платы за установку и эксплуатацию рекламной конструкции.</w:t>
      </w:r>
    </w:p>
    <w:p w:rsidR="00102731" w:rsidRDefault="00102731" w:rsidP="00102731">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5.8. Сторона 2 в течение 5 (пяти) рабочих дней со дня получения проекта дополнительного соглашения обязана предоставить Стороне 1 подписанный экземпляр дополнительного соглашения к настоящему Договору. Дополнительное соглашение об изменении размера платы по Договору является неотъемлемой частью Договора.</w:t>
      </w:r>
    </w:p>
    <w:p w:rsidR="00102731" w:rsidRDefault="00102731" w:rsidP="00102731">
      <w:pPr>
        <w:autoSpaceDE w:val="0"/>
        <w:autoSpaceDN w:val="0"/>
        <w:adjustRightInd w:val="0"/>
        <w:ind w:firstLine="709"/>
        <w:jc w:val="both"/>
      </w:pPr>
    </w:p>
    <w:p w:rsidR="00102731" w:rsidRDefault="00102731" w:rsidP="00102731">
      <w:pPr>
        <w:autoSpaceDE w:val="0"/>
        <w:autoSpaceDN w:val="0"/>
        <w:adjustRightInd w:val="0"/>
        <w:ind w:firstLine="709"/>
        <w:jc w:val="center"/>
        <w:rPr>
          <w:rFonts w:ascii="Times New Roman CYR" w:hAnsi="Times New Roman CYR" w:cs="Times New Roman CYR"/>
          <w:b/>
          <w:bCs/>
        </w:rPr>
      </w:pPr>
      <w:r>
        <w:rPr>
          <w:b/>
          <w:bCs/>
        </w:rPr>
        <w:lastRenderedPageBreak/>
        <w:t xml:space="preserve">6. </w:t>
      </w:r>
      <w:r>
        <w:rPr>
          <w:rFonts w:ascii="Times New Roman CYR" w:hAnsi="Times New Roman CYR" w:cs="Times New Roman CYR"/>
          <w:b/>
          <w:bCs/>
        </w:rPr>
        <w:t>Ответственность Сторон</w:t>
      </w:r>
    </w:p>
    <w:p w:rsidR="00102731" w:rsidRDefault="00102731" w:rsidP="00102731">
      <w:pPr>
        <w:autoSpaceDE w:val="0"/>
        <w:autoSpaceDN w:val="0"/>
        <w:adjustRightInd w:val="0"/>
        <w:ind w:firstLine="709"/>
        <w:jc w:val="center"/>
      </w:pPr>
    </w:p>
    <w:p w:rsidR="00102731" w:rsidRDefault="00102731" w:rsidP="00102731">
      <w:pPr>
        <w:autoSpaceDE w:val="0"/>
        <w:autoSpaceDN w:val="0"/>
        <w:adjustRightInd w:val="0"/>
        <w:ind w:firstLine="709"/>
        <w:jc w:val="both"/>
        <w:rPr>
          <w:rFonts w:ascii="Times New Roman CYR" w:hAnsi="Times New Roman CYR" w:cs="Times New Roman CYR"/>
        </w:rPr>
      </w:pPr>
      <w:r>
        <w:t xml:space="preserve">6.1. </w:t>
      </w:r>
      <w:r>
        <w:rPr>
          <w:rFonts w:ascii="Times New Roman CYR" w:hAnsi="Times New Roman CYR" w:cs="Times New Roman CYR"/>
        </w:rPr>
        <w:t>В случае просрочки Стороной 2 сроков внесения платы, предусмотренной условиями Договора, Сторона 2 уплачивает неустойку в виде пени в размере 0,1% от неуплаченной суммы за каждый день просрочки.</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6.2. </w:t>
      </w:r>
      <w:r>
        <w:rPr>
          <w:rFonts w:ascii="Times New Roman CYR" w:hAnsi="Times New Roman CYR" w:cs="Times New Roman CYR"/>
        </w:rPr>
        <w:t>В случае неисполнения пп. «а» - «г» п. 3.3.11 настоящего Договора, Сторона 1 вправе взыскать со Стороны 2 неустойку в размере 30 % от суммы годовой платы.</w:t>
      </w:r>
    </w:p>
    <w:p w:rsidR="00102731" w:rsidRDefault="00102731" w:rsidP="00102731">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6.3. В случае неисполнения пп. «г» п. 3.3.11 настоящего Договора, Сторона 2 обязана возместить балансодержателям инженерных сетей, автомобильных дорог и пр. денежные средства, затраченные на проведение демонтажа рекламной конструкции.</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6.4. </w:t>
      </w:r>
      <w:r>
        <w:rPr>
          <w:rFonts w:ascii="Times New Roman CYR" w:hAnsi="Times New Roman CYR" w:cs="Times New Roman CYR"/>
        </w:rPr>
        <w:t>В случае нарушения Стороной 2 п. 4.3. настоящего Договора, а также своих обязательств по содержанию рекламной конструкции в надлежащем состоянии, ее своевременному ремонту, помывке, покраске, осуществлению уборки прилегающей территории, приведению рекламного места в надлежащее состояние после проведения работ по демонтажу рекламной конструкции, а также несвоевременного исполнения предписаний Стороны 1 и иных городских организаций с требованиями приведения конструкции в надлежащее состояние Сторона 2 выплачивает по требованию Стороны 1 штраф в размере 10</w:t>
      </w:r>
      <w:r>
        <w:rPr>
          <w:lang w:val="en-US"/>
        </w:rPr>
        <w:t> </w:t>
      </w:r>
      <w:r>
        <w:t>000 (</w:t>
      </w:r>
      <w:r>
        <w:rPr>
          <w:rFonts w:ascii="Times New Roman CYR" w:hAnsi="Times New Roman CYR" w:cs="Times New Roman CYR"/>
        </w:rPr>
        <w:t>десять тысяч) рублей за каждое нарушение.</w:t>
      </w:r>
    </w:p>
    <w:p w:rsidR="00102731" w:rsidRDefault="00102731" w:rsidP="00102731">
      <w:pPr>
        <w:autoSpaceDE w:val="0"/>
        <w:autoSpaceDN w:val="0"/>
        <w:adjustRightInd w:val="0"/>
        <w:ind w:firstLine="709"/>
        <w:jc w:val="both"/>
        <w:rPr>
          <w:rFonts w:ascii="Times New Roman CYR" w:hAnsi="Times New Roman CYR" w:cs="Times New Roman CYR"/>
        </w:rPr>
      </w:pPr>
      <w:r>
        <w:t>6.5.</w:t>
      </w:r>
      <w:r>
        <w:rPr>
          <w:rFonts w:ascii="Times New Roman CYR" w:hAnsi="Times New Roman CYR" w:cs="Times New Roman CYR"/>
        </w:rPr>
        <w:t xml:space="preserve"> Уплата пени, штрафа или неустойки, предусмотренных настоящим разделом Договора, не освобождает Сторону 2 от исполнения денежных обязательств по Договору.</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6.6. </w:t>
      </w:r>
      <w:r>
        <w:rPr>
          <w:rFonts w:ascii="Times New Roman CYR" w:hAnsi="Times New Roman CYR" w:cs="Times New Roman CYR"/>
        </w:rPr>
        <w:t>В остальных случаях неисполнения либо ненадлежащего исполнения условий настоящего Договора Стороны несут ответственность, предусмотренную действующим законодательством Российской Федерации.</w:t>
      </w:r>
    </w:p>
    <w:p w:rsidR="00102731" w:rsidRDefault="00102731" w:rsidP="00102731">
      <w:pPr>
        <w:autoSpaceDE w:val="0"/>
        <w:autoSpaceDN w:val="0"/>
        <w:adjustRightInd w:val="0"/>
        <w:ind w:firstLine="709"/>
        <w:jc w:val="center"/>
        <w:rPr>
          <w:rFonts w:ascii="Times New Roman CYR" w:hAnsi="Times New Roman CYR" w:cs="Times New Roman CYR"/>
          <w:b/>
          <w:bCs/>
        </w:rPr>
      </w:pPr>
      <w:r>
        <w:rPr>
          <w:b/>
          <w:bCs/>
        </w:rPr>
        <w:t xml:space="preserve">7. </w:t>
      </w:r>
      <w:r>
        <w:rPr>
          <w:rFonts w:ascii="Times New Roman CYR" w:hAnsi="Times New Roman CYR" w:cs="Times New Roman CYR"/>
          <w:b/>
          <w:bCs/>
        </w:rPr>
        <w:t>Порядок разрешения споров</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7.1. </w:t>
      </w:r>
      <w:r>
        <w:rPr>
          <w:rFonts w:ascii="Times New Roman CYR" w:hAnsi="Times New Roman CYR" w:cs="Times New Roman CYR"/>
        </w:rPr>
        <w:t>Все споры и разногласия, возникшие в связи с исполнением настоящего Договора, Стороны будут стремиться решить путем переговоров, а достигнутые договоренности оформлять в виде дополнительных соглашений.</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7.2. </w:t>
      </w:r>
      <w:r>
        <w:rPr>
          <w:rFonts w:ascii="Times New Roman CYR" w:hAnsi="Times New Roman CYR" w:cs="Times New Roman CYR"/>
        </w:rPr>
        <w:t>В случае не достижения взаимного согласия, споры с юридическими лицами по настоящему Договору разрешаются по месту нахождения Стороны 1.</w:t>
      </w:r>
    </w:p>
    <w:p w:rsidR="00102731" w:rsidRDefault="00102731" w:rsidP="00102731">
      <w:pPr>
        <w:autoSpaceDE w:val="0"/>
        <w:autoSpaceDN w:val="0"/>
        <w:adjustRightInd w:val="0"/>
        <w:ind w:firstLine="709"/>
        <w:jc w:val="center"/>
        <w:rPr>
          <w:rFonts w:ascii="Times New Roman CYR" w:hAnsi="Times New Roman CYR" w:cs="Times New Roman CYR"/>
          <w:b/>
          <w:bCs/>
        </w:rPr>
      </w:pPr>
      <w:r>
        <w:rPr>
          <w:b/>
          <w:bCs/>
        </w:rPr>
        <w:t xml:space="preserve">8. </w:t>
      </w:r>
      <w:r>
        <w:rPr>
          <w:rFonts w:ascii="Times New Roman CYR" w:hAnsi="Times New Roman CYR" w:cs="Times New Roman CYR"/>
          <w:b/>
          <w:bCs/>
        </w:rPr>
        <w:t>Изменение, расторжение Договора</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8.1. </w:t>
      </w:r>
      <w:r>
        <w:rPr>
          <w:rFonts w:ascii="Times New Roman CYR" w:hAnsi="Times New Roman CYR" w:cs="Times New Roman CYR"/>
        </w:rPr>
        <w:t>Изменения, дополнения и поправки к условиям настоящего Договора будут действительны при условии оформления в виде дополнительных соглашений и подписания уполномоченными представителями договаривающихся Сторон в соответствии с положениями действующего законодательства РФ и настоящего Договора, за исключением уведомления об изменении размера платы по Договору.</w:t>
      </w:r>
    </w:p>
    <w:p w:rsidR="00102731" w:rsidRDefault="00102731" w:rsidP="00102731">
      <w:pPr>
        <w:autoSpaceDE w:val="0"/>
        <w:autoSpaceDN w:val="0"/>
        <w:adjustRightInd w:val="0"/>
        <w:ind w:firstLine="540"/>
        <w:jc w:val="both"/>
        <w:outlineLvl w:val="2"/>
      </w:pPr>
      <w:r>
        <w:t xml:space="preserve">   8.2. В случае замены Стороной 2 способа демонстрации изображения на рекламной конструкции в сторону улучшения технических характеристик рекламной конструкции Стороной 1 производится перерасчет платы за установку и эксплуатацию рекламной конструкции на основании Методики определения годового размера платы </w:t>
      </w:r>
      <w:r>
        <w:rPr>
          <w:rFonts w:ascii="Times New Roman CYR" w:hAnsi="Times New Roman CYR" w:cs="Times New Roman CYR"/>
        </w:rPr>
        <w:t>по Договору на установку и эксплуатацию рекламной конструкции на земельных участках, зданиях или ином недвижимом имуществе, находящихся в муниципальной собственности Богучарского муниципального района Воронежской области, а также земельных участках, государственная собственность на которые не разграничена, расположенных в границах Богучарского района Воронежской области.</w:t>
      </w:r>
    </w:p>
    <w:p w:rsidR="00102731" w:rsidRDefault="00102731" w:rsidP="00102731">
      <w:pPr>
        <w:autoSpaceDE w:val="0"/>
        <w:autoSpaceDN w:val="0"/>
        <w:adjustRightInd w:val="0"/>
        <w:ind w:firstLine="540"/>
        <w:jc w:val="both"/>
        <w:outlineLvl w:val="2"/>
        <w:rPr>
          <w:rFonts w:ascii="Times New Roman CYR" w:hAnsi="Times New Roman CYR" w:cs="Times New Roman CYR"/>
        </w:rPr>
      </w:pPr>
      <w:r>
        <w:t xml:space="preserve">  </w:t>
      </w:r>
      <w:r>
        <w:rPr>
          <w:rFonts w:ascii="Times New Roman CYR" w:hAnsi="Times New Roman CYR" w:cs="Times New Roman CYR"/>
        </w:rPr>
        <w:t xml:space="preserve">   Плата после произведенного перерасчета не может быть менее начальной, установленной п.5.1. п.5 настоящего Договора.</w:t>
      </w:r>
    </w:p>
    <w:p w:rsidR="00102731" w:rsidRDefault="00102731" w:rsidP="00102731">
      <w:pPr>
        <w:autoSpaceDE w:val="0"/>
        <w:autoSpaceDN w:val="0"/>
        <w:adjustRightInd w:val="0"/>
        <w:ind w:firstLine="540"/>
        <w:jc w:val="both"/>
        <w:outlineLvl w:val="2"/>
      </w:pPr>
      <w:r>
        <w:t xml:space="preserve">      Все изменения оформляются путем подписания Сторонами дополнительного соглашения, при этом срок действия Договора остается неизменным.</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8.3. </w:t>
      </w:r>
      <w:r>
        <w:rPr>
          <w:rFonts w:ascii="Times New Roman CYR" w:hAnsi="Times New Roman CYR" w:cs="Times New Roman CYR"/>
        </w:rPr>
        <w:t>Договор может быть расторгнут Стороной 1 во внесудебном порядке (п.3 ст. 450 ГК РФ) в случаях:</w:t>
      </w:r>
    </w:p>
    <w:p w:rsidR="00102731" w:rsidRDefault="00102731" w:rsidP="00102731">
      <w:pPr>
        <w:autoSpaceDE w:val="0"/>
        <w:autoSpaceDN w:val="0"/>
        <w:adjustRightInd w:val="0"/>
        <w:ind w:firstLine="709"/>
        <w:jc w:val="both"/>
        <w:rPr>
          <w:rFonts w:ascii="Times New Roman CYR" w:hAnsi="Times New Roman CYR" w:cs="Times New Roman CYR"/>
        </w:rPr>
      </w:pPr>
      <w:r>
        <w:lastRenderedPageBreak/>
        <w:t xml:space="preserve">- </w:t>
      </w:r>
      <w:r>
        <w:rPr>
          <w:rFonts w:ascii="Times New Roman CYR" w:hAnsi="Times New Roman CYR" w:cs="Times New Roman CYR"/>
        </w:rPr>
        <w:t>двукратного неисполнения или ненадлежащего исполнения Стороной 2 обязанности по внесению платы в размере и сроки, установленные п.п. 5.1. - 5.3. настоящего Договора;</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 </w:t>
      </w:r>
      <w:r>
        <w:rPr>
          <w:rFonts w:ascii="Times New Roman CYR" w:hAnsi="Times New Roman CYR" w:cs="Times New Roman CYR"/>
        </w:rPr>
        <w:t>аннулирования или признания судом недействительным разрешения на установку рекламной конструкции;</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 </w:t>
      </w:r>
      <w:r>
        <w:rPr>
          <w:rFonts w:ascii="Times New Roman CYR" w:hAnsi="Times New Roman CYR" w:cs="Times New Roman CYR"/>
        </w:rPr>
        <w:t>проведения ремонтных работ, ведения градостроительных работ, ремонта инженерных коммуникаций в отношении объектов недвижимости, к которым присоединена рекламная конструкция, принятия нормативных правовых актов, исключающих (делающих невозможным) дальнейшее размещение рекламной конструкции на объекте недвижимости.</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 </w:t>
      </w:r>
      <w:r>
        <w:rPr>
          <w:rFonts w:ascii="Times New Roman CYR" w:hAnsi="Times New Roman CYR" w:cs="Times New Roman CYR"/>
        </w:rPr>
        <w:t>неоднократного (в течение года) невыполнения (ненадлежащего или несвоевременного) Стороной 2 обязательств по размещению социальной рекламы (п. 4.1.-4.3., п. 3.3.17.-3.3.18. настоящего Договора).</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8.4. </w:t>
      </w:r>
      <w:r>
        <w:rPr>
          <w:rFonts w:ascii="Times New Roman CYR" w:hAnsi="Times New Roman CYR" w:cs="Times New Roman CYR"/>
        </w:rPr>
        <w:t>В случае одностороннего расторжения настоящего Договора по инициативе Стороны 1, она направляет Стороне 2 в срок не менее, чем за 30 календарных дней уведомление о расторжении Договора с указанием даты его прекращения.</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8.5. </w:t>
      </w:r>
      <w:r>
        <w:rPr>
          <w:rFonts w:ascii="Times New Roman CYR" w:hAnsi="Times New Roman CYR" w:cs="Times New Roman CYR"/>
        </w:rPr>
        <w:t>Сторона 2 вправе расторгнуть настоящий Договор в одностороннем порядке по окончании оплаченного периода, уведомив об этом Сторону 1 не менее чем за 30 дней.</w:t>
      </w:r>
    </w:p>
    <w:p w:rsidR="00102731" w:rsidRDefault="00102731" w:rsidP="00102731">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При этом Сторона 1 производит окончательный расчет платы по Договору, подлежащей внесению по реквизитам, указанным в п. 5.3. Договора, исходя из ежедневного размера платы по Договору на установку и эксплуатацию рекламной конструкции.</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8.6. </w:t>
      </w:r>
      <w:r>
        <w:rPr>
          <w:rFonts w:ascii="Times New Roman CYR" w:hAnsi="Times New Roman CYR" w:cs="Times New Roman CYR"/>
        </w:rPr>
        <w:t>Досрочное расторжение настоящего Договора влечет за собой аннулирование разрешения на установку рекламной конструкции.</w:t>
      </w:r>
    </w:p>
    <w:p w:rsidR="00102731" w:rsidRDefault="00102731" w:rsidP="00102731">
      <w:pPr>
        <w:autoSpaceDE w:val="0"/>
        <w:autoSpaceDN w:val="0"/>
        <w:adjustRightInd w:val="0"/>
        <w:ind w:firstLine="709"/>
        <w:jc w:val="center"/>
        <w:rPr>
          <w:rFonts w:ascii="Times New Roman CYR" w:hAnsi="Times New Roman CYR" w:cs="Times New Roman CYR"/>
          <w:b/>
          <w:bCs/>
        </w:rPr>
      </w:pPr>
      <w:r>
        <w:rPr>
          <w:b/>
          <w:bCs/>
        </w:rPr>
        <w:t xml:space="preserve">9. </w:t>
      </w:r>
      <w:r>
        <w:rPr>
          <w:rFonts w:ascii="Times New Roman CYR" w:hAnsi="Times New Roman CYR" w:cs="Times New Roman CYR"/>
          <w:b/>
          <w:bCs/>
        </w:rPr>
        <w:t>Заключительные положения</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9.1. </w:t>
      </w:r>
      <w:r>
        <w:rPr>
          <w:rFonts w:ascii="Times New Roman CYR" w:hAnsi="Times New Roman CYR" w:cs="Times New Roman CYR"/>
        </w:rPr>
        <w:t>Взаимоотношения Сторон в части не предусмотренной настоящим Договором регулируются действующим законодательством Российской Федерации.</w:t>
      </w:r>
    </w:p>
    <w:p w:rsidR="00102731" w:rsidRDefault="00102731" w:rsidP="00102731">
      <w:pPr>
        <w:autoSpaceDE w:val="0"/>
        <w:autoSpaceDN w:val="0"/>
        <w:adjustRightInd w:val="0"/>
        <w:ind w:firstLine="709"/>
        <w:jc w:val="both"/>
        <w:rPr>
          <w:rFonts w:ascii="Times New Roman CYR" w:hAnsi="Times New Roman CYR" w:cs="Times New Roman CYR"/>
        </w:rPr>
      </w:pPr>
      <w:r>
        <w:t xml:space="preserve">9.2. </w:t>
      </w:r>
      <w:r>
        <w:rPr>
          <w:rFonts w:ascii="Times New Roman CYR" w:hAnsi="Times New Roman CYR" w:cs="Times New Roman CYR"/>
        </w:rPr>
        <w:t>Настоящий Договор составлен в двух экземплярах, имеющих одинаковую юридическую силу, по одному для каждой из Сторон, и имеет приложения:</w:t>
      </w:r>
    </w:p>
    <w:p w:rsidR="00102731" w:rsidRDefault="00102731" w:rsidP="00102731">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 копия протокола о результатах торгов.</w:t>
      </w:r>
    </w:p>
    <w:p w:rsidR="00102731" w:rsidRDefault="00102731" w:rsidP="00102731">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 схема размещения рекламной конструкции.</w:t>
      </w:r>
    </w:p>
    <w:p w:rsidR="00102731" w:rsidRDefault="00102731" w:rsidP="00102731">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9.3. Все приложения и дополнения к настоящему Договору являются его неотъемлемыми частями.</w:t>
      </w:r>
    </w:p>
    <w:p w:rsidR="00102731" w:rsidRDefault="00102731" w:rsidP="00102731">
      <w:pPr>
        <w:autoSpaceDE w:val="0"/>
        <w:autoSpaceDN w:val="0"/>
        <w:adjustRightInd w:val="0"/>
        <w:ind w:firstLine="709"/>
        <w:jc w:val="center"/>
        <w:rPr>
          <w:rFonts w:ascii="Times New Roman CYR" w:hAnsi="Times New Roman CYR" w:cs="Times New Roman CYR"/>
          <w:b/>
          <w:bCs/>
        </w:rPr>
      </w:pPr>
      <w:r>
        <w:rPr>
          <w:b/>
          <w:bCs/>
        </w:rPr>
        <w:t>10</w:t>
      </w:r>
      <w:r>
        <w:rPr>
          <w:b/>
          <w:bCs/>
          <w:lang w:val="en-US"/>
        </w:rPr>
        <w:t xml:space="preserve">. </w:t>
      </w:r>
      <w:r>
        <w:rPr>
          <w:rFonts w:ascii="Times New Roman CYR" w:hAnsi="Times New Roman CYR" w:cs="Times New Roman CYR"/>
          <w:b/>
          <w:bCs/>
        </w:rPr>
        <w:t>Адреса и реквизиты сторон</w:t>
      </w:r>
    </w:p>
    <w:p w:rsidR="00102731" w:rsidRDefault="00102731" w:rsidP="00102731">
      <w:pPr>
        <w:autoSpaceDE w:val="0"/>
        <w:autoSpaceDN w:val="0"/>
        <w:adjustRightInd w:val="0"/>
        <w:ind w:firstLine="709"/>
        <w:jc w:val="center"/>
        <w:rPr>
          <w:lang w:val="en-US"/>
        </w:rPr>
      </w:pPr>
    </w:p>
    <w:tbl>
      <w:tblPr>
        <w:tblW w:w="0" w:type="auto"/>
        <w:tblInd w:w="108" w:type="dxa"/>
        <w:tblLayout w:type="fixed"/>
        <w:tblLook w:val="04A0" w:firstRow="1" w:lastRow="0" w:firstColumn="1" w:lastColumn="0" w:noHBand="0" w:noVBand="1"/>
      </w:tblPr>
      <w:tblGrid>
        <w:gridCol w:w="4545"/>
        <w:gridCol w:w="572"/>
        <w:gridCol w:w="4543"/>
      </w:tblGrid>
      <w:tr w:rsidR="00102731" w:rsidTr="00102731">
        <w:trPr>
          <w:trHeight w:val="1132"/>
        </w:trPr>
        <w:tc>
          <w:tcPr>
            <w:tcW w:w="4545" w:type="dxa"/>
            <w:shd w:val="clear" w:color="auto" w:fill="FFFFFF"/>
          </w:tcPr>
          <w:p w:rsidR="00102731" w:rsidRDefault="00102731">
            <w:pPr>
              <w:suppressAutoHyphens/>
              <w:autoSpaceDE w:val="0"/>
              <w:autoSpaceDN w:val="0"/>
              <w:adjustRightInd w:val="0"/>
              <w:spacing w:line="276" w:lineRule="auto"/>
              <w:ind w:right="-68"/>
              <w:jc w:val="both"/>
              <w:rPr>
                <w:rFonts w:ascii="Times New Roman CYR" w:hAnsi="Times New Roman CYR" w:cs="Times New Roman CYR"/>
                <w:lang w:eastAsia="en-US"/>
              </w:rPr>
            </w:pPr>
            <w:r>
              <w:rPr>
                <w:rFonts w:ascii="Times New Roman CYR" w:hAnsi="Times New Roman CYR" w:cs="Times New Roman CYR"/>
                <w:lang w:eastAsia="en-US"/>
              </w:rPr>
              <w:t>Отдел по управлению муниципальным имуществом и земельным отношениям администрации Богучарского муниципального района Воронежской области</w:t>
            </w:r>
          </w:p>
          <w:p w:rsidR="00102731" w:rsidRDefault="00102731">
            <w:pPr>
              <w:suppressAutoHyphens/>
              <w:autoSpaceDE w:val="0"/>
              <w:autoSpaceDN w:val="0"/>
              <w:adjustRightInd w:val="0"/>
              <w:spacing w:line="276" w:lineRule="auto"/>
              <w:ind w:right="-68" w:firstLine="709"/>
              <w:jc w:val="both"/>
              <w:rPr>
                <w:sz w:val="20"/>
                <w:szCs w:val="20"/>
                <w:lang w:eastAsia="en-US"/>
              </w:rPr>
            </w:pPr>
          </w:p>
          <w:p w:rsidR="00102731" w:rsidRDefault="00102731">
            <w:pPr>
              <w:autoSpaceDE w:val="0"/>
              <w:autoSpaceDN w:val="0"/>
              <w:adjustRightInd w:val="0"/>
              <w:spacing w:line="276" w:lineRule="auto"/>
              <w:ind w:right="-68"/>
              <w:jc w:val="both"/>
              <w:rPr>
                <w:rFonts w:ascii="Times New Roman CYR" w:hAnsi="Times New Roman CYR" w:cs="Times New Roman CYR"/>
                <w:lang w:eastAsia="en-US"/>
              </w:rPr>
            </w:pPr>
            <w:r>
              <w:rPr>
                <w:lang w:eastAsia="en-US"/>
              </w:rPr>
              <w:t xml:space="preserve">396790, </w:t>
            </w:r>
            <w:r>
              <w:rPr>
                <w:rFonts w:ascii="Times New Roman CYR" w:hAnsi="Times New Roman CYR" w:cs="Times New Roman CYR"/>
                <w:lang w:eastAsia="en-US"/>
              </w:rPr>
              <w:t>Воронежская область, г. Богучар, ул. Кирова, д. 1.</w:t>
            </w:r>
          </w:p>
          <w:p w:rsidR="00102731" w:rsidRDefault="00102731">
            <w:pPr>
              <w:autoSpaceDE w:val="0"/>
              <w:autoSpaceDN w:val="0"/>
              <w:adjustRightInd w:val="0"/>
              <w:spacing w:line="276" w:lineRule="auto"/>
              <w:ind w:right="-68"/>
              <w:jc w:val="both"/>
              <w:rPr>
                <w:rFonts w:ascii="Times New Roman CYR" w:hAnsi="Times New Roman CYR" w:cs="Times New Roman CYR"/>
                <w:lang w:eastAsia="en-US"/>
              </w:rPr>
            </w:pPr>
            <w:r>
              <w:rPr>
                <w:rFonts w:ascii="Times New Roman CYR" w:hAnsi="Times New Roman CYR" w:cs="Times New Roman CYR"/>
                <w:lang w:eastAsia="en-US"/>
              </w:rPr>
              <w:t>ИНН _______________</w:t>
            </w:r>
          </w:p>
          <w:p w:rsidR="00102731" w:rsidRDefault="00102731">
            <w:pPr>
              <w:autoSpaceDE w:val="0"/>
              <w:autoSpaceDN w:val="0"/>
              <w:adjustRightInd w:val="0"/>
              <w:spacing w:line="276" w:lineRule="auto"/>
              <w:ind w:right="-68"/>
              <w:jc w:val="both"/>
              <w:rPr>
                <w:rFonts w:ascii="Times New Roman CYR" w:hAnsi="Times New Roman CYR" w:cs="Times New Roman CYR"/>
                <w:lang w:eastAsia="en-US"/>
              </w:rPr>
            </w:pPr>
            <w:r>
              <w:rPr>
                <w:rFonts w:ascii="Times New Roman CYR" w:hAnsi="Times New Roman CYR" w:cs="Times New Roman CYR"/>
                <w:lang w:eastAsia="en-US"/>
              </w:rPr>
              <w:t>ОГРН ______________</w:t>
            </w:r>
          </w:p>
          <w:p w:rsidR="00102731" w:rsidRDefault="00102731">
            <w:pPr>
              <w:autoSpaceDE w:val="0"/>
              <w:autoSpaceDN w:val="0"/>
              <w:adjustRightInd w:val="0"/>
              <w:spacing w:line="276" w:lineRule="auto"/>
              <w:ind w:right="-68"/>
              <w:jc w:val="both"/>
              <w:rPr>
                <w:rFonts w:ascii="Calibri" w:hAnsi="Calibri" w:cs="Calibri"/>
                <w:lang w:val="en-US" w:eastAsia="en-US"/>
              </w:rPr>
            </w:pPr>
          </w:p>
        </w:tc>
        <w:tc>
          <w:tcPr>
            <w:tcW w:w="572" w:type="dxa"/>
            <w:shd w:val="clear" w:color="auto" w:fill="FFFFFF"/>
          </w:tcPr>
          <w:p w:rsidR="00102731" w:rsidRDefault="00102731">
            <w:pPr>
              <w:tabs>
                <w:tab w:val="left" w:pos="567"/>
              </w:tabs>
              <w:autoSpaceDE w:val="0"/>
              <w:autoSpaceDN w:val="0"/>
              <w:adjustRightInd w:val="0"/>
              <w:spacing w:line="276" w:lineRule="auto"/>
              <w:ind w:right="-99" w:firstLine="709"/>
              <w:jc w:val="both"/>
              <w:rPr>
                <w:rFonts w:ascii="Calibri" w:hAnsi="Calibri" w:cs="Calibri"/>
                <w:lang w:val="en-US" w:eastAsia="en-US"/>
              </w:rPr>
            </w:pPr>
          </w:p>
        </w:tc>
        <w:tc>
          <w:tcPr>
            <w:tcW w:w="4543" w:type="dxa"/>
            <w:shd w:val="clear" w:color="auto" w:fill="FFFFFF"/>
          </w:tcPr>
          <w:p w:rsidR="00102731" w:rsidRDefault="00102731">
            <w:pPr>
              <w:tabs>
                <w:tab w:val="left" w:pos="567"/>
              </w:tabs>
              <w:autoSpaceDE w:val="0"/>
              <w:autoSpaceDN w:val="0"/>
              <w:adjustRightInd w:val="0"/>
              <w:spacing w:line="276" w:lineRule="auto"/>
              <w:ind w:right="-99" w:firstLine="709"/>
              <w:jc w:val="both"/>
              <w:rPr>
                <w:sz w:val="20"/>
                <w:szCs w:val="20"/>
                <w:lang w:eastAsia="en-US"/>
              </w:rPr>
            </w:pPr>
          </w:p>
          <w:p w:rsidR="00102731" w:rsidRDefault="00102731">
            <w:pPr>
              <w:tabs>
                <w:tab w:val="left" w:pos="567"/>
              </w:tabs>
              <w:autoSpaceDE w:val="0"/>
              <w:autoSpaceDN w:val="0"/>
              <w:adjustRightInd w:val="0"/>
              <w:spacing w:line="276" w:lineRule="auto"/>
              <w:ind w:right="-99" w:firstLine="709"/>
              <w:jc w:val="both"/>
              <w:rPr>
                <w:sz w:val="20"/>
                <w:szCs w:val="20"/>
                <w:lang w:eastAsia="en-US"/>
              </w:rPr>
            </w:pPr>
            <w:r>
              <w:rPr>
                <w:sz w:val="20"/>
                <w:szCs w:val="20"/>
                <w:lang w:eastAsia="en-US"/>
              </w:rPr>
              <w:t>___________________________________</w:t>
            </w:r>
          </w:p>
          <w:p w:rsidR="00102731" w:rsidRDefault="00102731">
            <w:pPr>
              <w:tabs>
                <w:tab w:val="left" w:pos="567"/>
              </w:tabs>
              <w:autoSpaceDE w:val="0"/>
              <w:autoSpaceDN w:val="0"/>
              <w:adjustRightInd w:val="0"/>
              <w:spacing w:line="276" w:lineRule="auto"/>
              <w:ind w:right="-99" w:firstLine="709"/>
              <w:jc w:val="both"/>
              <w:rPr>
                <w:sz w:val="20"/>
                <w:szCs w:val="20"/>
                <w:lang w:eastAsia="en-US"/>
              </w:rPr>
            </w:pPr>
            <w:r>
              <w:rPr>
                <w:sz w:val="20"/>
                <w:szCs w:val="20"/>
                <w:lang w:eastAsia="en-US"/>
              </w:rPr>
              <w:t>наименование</w:t>
            </w:r>
          </w:p>
          <w:p w:rsidR="00102731" w:rsidRDefault="00102731">
            <w:pPr>
              <w:tabs>
                <w:tab w:val="left" w:pos="567"/>
              </w:tabs>
              <w:autoSpaceDE w:val="0"/>
              <w:autoSpaceDN w:val="0"/>
              <w:adjustRightInd w:val="0"/>
              <w:spacing w:line="276" w:lineRule="auto"/>
              <w:ind w:right="-99" w:firstLine="709"/>
              <w:jc w:val="both"/>
              <w:rPr>
                <w:sz w:val="20"/>
                <w:szCs w:val="20"/>
                <w:lang w:eastAsia="en-US"/>
              </w:rPr>
            </w:pPr>
            <w:r>
              <w:rPr>
                <w:sz w:val="20"/>
                <w:szCs w:val="20"/>
                <w:lang w:eastAsia="en-US"/>
              </w:rPr>
              <w:t>___________________________________</w:t>
            </w:r>
          </w:p>
          <w:p w:rsidR="00102731" w:rsidRDefault="00102731">
            <w:pPr>
              <w:tabs>
                <w:tab w:val="left" w:pos="567"/>
              </w:tabs>
              <w:autoSpaceDE w:val="0"/>
              <w:autoSpaceDN w:val="0"/>
              <w:adjustRightInd w:val="0"/>
              <w:spacing w:line="276" w:lineRule="auto"/>
              <w:ind w:right="-99" w:firstLine="709"/>
              <w:jc w:val="both"/>
              <w:rPr>
                <w:sz w:val="20"/>
                <w:szCs w:val="20"/>
                <w:lang w:eastAsia="en-US"/>
              </w:rPr>
            </w:pPr>
            <w:r>
              <w:rPr>
                <w:sz w:val="20"/>
                <w:szCs w:val="20"/>
                <w:lang w:eastAsia="en-US"/>
              </w:rPr>
              <w:t>ИНН</w:t>
            </w:r>
          </w:p>
          <w:p w:rsidR="00102731" w:rsidRDefault="00102731">
            <w:pPr>
              <w:tabs>
                <w:tab w:val="left" w:pos="567"/>
              </w:tabs>
              <w:autoSpaceDE w:val="0"/>
              <w:autoSpaceDN w:val="0"/>
              <w:adjustRightInd w:val="0"/>
              <w:spacing w:line="276" w:lineRule="auto"/>
              <w:ind w:right="-99" w:firstLine="709"/>
              <w:jc w:val="both"/>
              <w:rPr>
                <w:sz w:val="20"/>
                <w:szCs w:val="20"/>
                <w:lang w:eastAsia="en-US"/>
              </w:rPr>
            </w:pPr>
            <w:r>
              <w:rPr>
                <w:sz w:val="20"/>
                <w:szCs w:val="20"/>
                <w:lang w:eastAsia="en-US"/>
              </w:rPr>
              <w:t>___________________________________</w:t>
            </w:r>
          </w:p>
          <w:p w:rsidR="00102731" w:rsidRDefault="00102731">
            <w:pPr>
              <w:tabs>
                <w:tab w:val="left" w:pos="567"/>
              </w:tabs>
              <w:autoSpaceDE w:val="0"/>
              <w:autoSpaceDN w:val="0"/>
              <w:adjustRightInd w:val="0"/>
              <w:spacing w:line="276" w:lineRule="auto"/>
              <w:ind w:right="-99" w:firstLine="709"/>
              <w:jc w:val="both"/>
              <w:rPr>
                <w:sz w:val="20"/>
                <w:szCs w:val="20"/>
                <w:lang w:eastAsia="en-US"/>
              </w:rPr>
            </w:pPr>
            <w:r>
              <w:rPr>
                <w:sz w:val="20"/>
                <w:szCs w:val="20"/>
                <w:lang w:eastAsia="en-US"/>
              </w:rPr>
              <w:t>ОГРН (паспортные данные)</w:t>
            </w:r>
          </w:p>
          <w:p w:rsidR="00102731" w:rsidRDefault="00102731">
            <w:pPr>
              <w:tabs>
                <w:tab w:val="left" w:pos="567"/>
              </w:tabs>
              <w:autoSpaceDE w:val="0"/>
              <w:autoSpaceDN w:val="0"/>
              <w:adjustRightInd w:val="0"/>
              <w:spacing w:line="276" w:lineRule="auto"/>
              <w:ind w:right="-99" w:firstLine="709"/>
              <w:jc w:val="both"/>
              <w:rPr>
                <w:sz w:val="20"/>
                <w:szCs w:val="20"/>
                <w:lang w:eastAsia="en-US"/>
              </w:rPr>
            </w:pPr>
            <w:r>
              <w:rPr>
                <w:sz w:val="20"/>
                <w:szCs w:val="20"/>
                <w:lang w:eastAsia="en-US"/>
              </w:rPr>
              <w:t xml:space="preserve">___________________________________ </w:t>
            </w:r>
          </w:p>
          <w:p w:rsidR="00102731" w:rsidRDefault="00102731">
            <w:pPr>
              <w:tabs>
                <w:tab w:val="left" w:pos="567"/>
              </w:tabs>
              <w:autoSpaceDE w:val="0"/>
              <w:autoSpaceDN w:val="0"/>
              <w:adjustRightInd w:val="0"/>
              <w:spacing w:line="276" w:lineRule="auto"/>
              <w:ind w:right="-99" w:firstLine="709"/>
              <w:jc w:val="both"/>
              <w:rPr>
                <w:sz w:val="20"/>
                <w:szCs w:val="20"/>
                <w:lang w:eastAsia="en-US"/>
              </w:rPr>
            </w:pPr>
            <w:r>
              <w:rPr>
                <w:sz w:val="20"/>
                <w:szCs w:val="20"/>
                <w:lang w:eastAsia="en-US"/>
              </w:rPr>
              <w:t>Юридический адрес (адрес регистрации)</w:t>
            </w:r>
          </w:p>
          <w:p w:rsidR="00102731" w:rsidRDefault="00102731">
            <w:pPr>
              <w:tabs>
                <w:tab w:val="left" w:pos="567"/>
              </w:tabs>
              <w:autoSpaceDE w:val="0"/>
              <w:autoSpaceDN w:val="0"/>
              <w:adjustRightInd w:val="0"/>
              <w:spacing w:line="276" w:lineRule="auto"/>
              <w:ind w:right="-99" w:firstLine="709"/>
              <w:jc w:val="both"/>
              <w:rPr>
                <w:sz w:val="20"/>
                <w:szCs w:val="20"/>
                <w:lang w:eastAsia="en-US"/>
              </w:rPr>
            </w:pPr>
            <w:r>
              <w:rPr>
                <w:sz w:val="20"/>
                <w:szCs w:val="20"/>
                <w:lang w:eastAsia="en-US"/>
              </w:rPr>
              <w:t>___________________________________</w:t>
            </w:r>
          </w:p>
          <w:p w:rsidR="00102731" w:rsidRDefault="00102731">
            <w:pPr>
              <w:tabs>
                <w:tab w:val="left" w:pos="567"/>
              </w:tabs>
              <w:autoSpaceDE w:val="0"/>
              <w:autoSpaceDN w:val="0"/>
              <w:adjustRightInd w:val="0"/>
              <w:spacing w:line="276" w:lineRule="auto"/>
              <w:ind w:right="-99" w:firstLine="709"/>
              <w:jc w:val="both"/>
              <w:rPr>
                <w:sz w:val="20"/>
                <w:szCs w:val="20"/>
                <w:lang w:eastAsia="en-US"/>
              </w:rPr>
            </w:pPr>
            <w:r>
              <w:rPr>
                <w:sz w:val="20"/>
                <w:szCs w:val="20"/>
                <w:lang w:eastAsia="en-US"/>
              </w:rPr>
              <w:t>Почтовый адрес</w:t>
            </w:r>
          </w:p>
          <w:p w:rsidR="00102731" w:rsidRDefault="00102731">
            <w:pPr>
              <w:tabs>
                <w:tab w:val="left" w:pos="567"/>
              </w:tabs>
              <w:autoSpaceDE w:val="0"/>
              <w:autoSpaceDN w:val="0"/>
              <w:adjustRightInd w:val="0"/>
              <w:spacing w:line="276" w:lineRule="auto"/>
              <w:ind w:right="-99" w:firstLine="709"/>
              <w:jc w:val="both"/>
              <w:rPr>
                <w:sz w:val="20"/>
                <w:szCs w:val="20"/>
                <w:lang w:eastAsia="en-US"/>
              </w:rPr>
            </w:pPr>
            <w:r>
              <w:rPr>
                <w:sz w:val="20"/>
                <w:szCs w:val="20"/>
                <w:lang w:eastAsia="en-US"/>
              </w:rPr>
              <w:t>___________________________________</w:t>
            </w:r>
          </w:p>
          <w:p w:rsidR="00102731" w:rsidRDefault="00102731">
            <w:pPr>
              <w:tabs>
                <w:tab w:val="left" w:pos="567"/>
              </w:tabs>
              <w:autoSpaceDE w:val="0"/>
              <w:autoSpaceDN w:val="0"/>
              <w:adjustRightInd w:val="0"/>
              <w:spacing w:line="276" w:lineRule="auto"/>
              <w:ind w:right="-99" w:firstLine="709"/>
              <w:jc w:val="both"/>
              <w:rPr>
                <w:sz w:val="20"/>
                <w:szCs w:val="20"/>
                <w:lang w:eastAsia="en-US"/>
              </w:rPr>
            </w:pPr>
            <w:r>
              <w:rPr>
                <w:sz w:val="20"/>
                <w:szCs w:val="20"/>
                <w:lang w:eastAsia="en-US"/>
              </w:rPr>
              <w:t>Телефон</w:t>
            </w:r>
          </w:p>
        </w:tc>
      </w:tr>
      <w:tr w:rsidR="00102731" w:rsidTr="00102731">
        <w:trPr>
          <w:trHeight w:val="520"/>
        </w:trPr>
        <w:tc>
          <w:tcPr>
            <w:tcW w:w="4545" w:type="dxa"/>
            <w:shd w:val="clear" w:color="auto" w:fill="FFFFFF"/>
          </w:tcPr>
          <w:p w:rsidR="00102731" w:rsidRDefault="00102731">
            <w:pPr>
              <w:suppressAutoHyphens/>
              <w:autoSpaceDE w:val="0"/>
              <w:autoSpaceDN w:val="0"/>
              <w:adjustRightInd w:val="0"/>
              <w:spacing w:line="276" w:lineRule="auto"/>
              <w:ind w:right="-68"/>
              <w:rPr>
                <w:lang w:val="en-US" w:eastAsia="en-US"/>
              </w:rPr>
            </w:pPr>
            <w:r>
              <w:rPr>
                <w:lang w:val="en-US" w:eastAsia="en-US"/>
              </w:rPr>
              <w:t xml:space="preserve">___________________________________     </w:t>
            </w:r>
          </w:p>
          <w:p w:rsidR="00102731" w:rsidRDefault="00102731">
            <w:pPr>
              <w:autoSpaceDE w:val="0"/>
              <w:autoSpaceDN w:val="0"/>
              <w:adjustRightInd w:val="0"/>
              <w:spacing w:line="276" w:lineRule="auto"/>
              <w:ind w:right="-99" w:firstLine="709"/>
              <w:rPr>
                <w:rFonts w:ascii="Times New Roman CYR" w:hAnsi="Times New Roman CYR" w:cs="Times New Roman CYR"/>
                <w:sz w:val="20"/>
                <w:szCs w:val="20"/>
                <w:lang w:eastAsia="en-US"/>
              </w:rPr>
            </w:pPr>
            <w:r>
              <w:rPr>
                <w:sz w:val="20"/>
                <w:szCs w:val="20"/>
                <w:lang w:val="en-US" w:eastAsia="en-US"/>
              </w:rPr>
              <w:t xml:space="preserve">          </w:t>
            </w:r>
            <w:r>
              <w:rPr>
                <w:rFonts w:ascii="Times New Roman CYR" w:hAnsi="Times New Roman CYR" w:cs="Times New Roman CYR"/>
                <w:sz w:val="20"/>
                <w:szCs w:val="20"/>
                <w:lang w:eastAsia="en-US"/>
              </w:rPr>
              <w:t>М.П.</w:t>
            </w:r>
            <w:r>
              <w:rPr>
                <w:rFonts w:ascii="Times New Roman CYR" w:hAnsi="Times New Roman CYR" w:cs="Times New Roman CYR"/>
                <w:sz w:val="20"/>
                <w:szCs w:val="20"/>
                <w:lang w:eastAsia="en-US"/>
              </w:rPr>
              <w:tab/>
            </w:r>
            <w:r>
              <w:rPr>
                <w:rFonts w:ascii="Times New Roman CYR" w:hAnsi="Times New Roman CYR" w:cs="Times New Roman CYR"/>
                <w:sz w:val="20"/>
                <w:szCs w:val="20"/>
                <w:lang w:eastAsia="en-US"/>
              </w:rPr>
              <w:tab/>
            </w:r>
            <w:r>
              <w:rPr>
                <w:rFonts w:ascii="Times New Roman CYR" w:hAnsi="Times New Roman CYR" w:cs="Times New Roman CYR"/>
                <w:sz w:val="20"/>
                <w:szCs w:val="20"/>
                <w:lang w:eastAsia="en-US"/>
              </w:rPr>
              <w:tab/>
            </w:r>
          </w:p>
          <w:p w:rsidR="00102731" w:rsidRDefault="00102731">
            <w:pPr>
              <w:suppressAutoHyphens/>
              <w:autoSpaceDE w:val="0"/>
              <w:autoSpaceDN w:val="0"/>
              <w:adjustRightInd w:val="0"/>
              <w:spacing w:line="276" w:lineRule="auto"/>
              <w:ind w:right="-68" w:firstLine="709"/>
              <w:rPr>
                <w:rFonts w:ascii="Calibri" w:hAnsi="Calibri" w:cs="Calibri"/>
                <w:lang w:val="en-US" w:eastAsia="en-US"/>
              </w:rPr>
            </w:pPr>
          </w:p>
        </w:tc>
        <w:tc>
          <w:tcPr>
            <w:tcW w:w="572" w:type="dxa"/>
            <w:shd w:val="clear" w:color="auto" w:fill="FFFFFF"/>
          </w:tcPr>
          <w:p w:rsidR="00102731" w:rsidRDefault="00102731">
            <w:pPr>
              <w:tabs>
                <w:tab w:val="left" w:pos="567"/>
              </w:tabs>
              <w:autoSpaceDE w:val="0"/>
              <w:autoSpaceDN w:val="0"/>
              <w:adjustRightInd w:val="0"/>
              <w:spacing w:line="276" w:lineRule="auto"/>
              <w:ind w:right="-99" w:firstLine="709"/>
              <w:rPr>
                <w:rFonts w:ascii="Calibri" w:hAnsi="Calibri" w:cs="Calibri"/>
                <w:lang w:val="en-US" w:eastAsia="en-US"/>
              </w:rPr>
            </w:pPr>
          </w:p>
        </w:tc>
        <w:tc>
          <w:tcPr>
            <w:tcW w:w="4543" w:type="dxa"/>
            <w:shd w:val="clear" w:color="auto" w:fill="FFFFFF"/>
            <w:hideMark/>
          </w:tcPr>
          <w:p w:rsidR="00102731" w:rsidRDefault="00102731">
            <w:pPr>
              <w:tabs>
                <w:tab w:val="left" w:pos="567"/>
              </w:tabs>
              <w:autoSpaceDE w:val="0"/>
              <w:autoSpaceDN w:val="0"/>
              <w:adjustRightInd w:val="0"/>
              <w:spacing w:line="276" w:lineRule="auto"/>
              <w:ind w:right="-99" w:firstLine="709"/>
              <w:rPr>
                <w:sz w:val="20"/>
                <w:szCs w:val="20"/>
                <w:lang w:eastAsia="en-US"/>
              </w:rPr>
            </w:pPr>
            <w:r>
              <w:rPr>
                <w:sz w:val="20"/>
                <w:szCs w:val="20"/>
                <w:lang w:val="en-US" w:eastAsia="en-US"/>
              </w:rPr>
              <w:t>______________________________</w:t>
            </w:r>
            <w:r>
              <w:rPr>
                <w:sz w:val="20"/>
                <w:szCs w:val="20"/>
                <w:lang w:eastAsia="en-US"/>
              </w:rPr>
              <w:t>______</w:t>
            </w:r>
          </w:p>
          <w:p w:rsidR="00102731" w:rsidRDefault="00102731">
            <w:pPr>
              <w:tabs>
                <w:tab w:val="left" w:pos="567"/>
              </w:tabs>
              <w:autoSpaceDE w:val="0"/>
              <w:autoSpaceDN w:val="0"/>
              <w:adjustRightInd w:val="0"/>
              <w:spacing w:line="276" w:lineRule="auto"/>
              <w:ind w:right="-99" w:firstLine="709"/>
              <w:rPr>
                <w:rFonts w:ascii="Calibri" w:hAnsi="Calibri" w:cs="Calibri"/>
                <w:lang w:val="en-US" w:eastAsia="en-US"/>
              </w:rPr>
            </w:pPr>
            <w:r>
              <w:rPr>
                <w:sz w:val="20"/>
                <w:szCs w:val="20"/>
                <w:lang w:val="en-US" w:eastAsia="en-US"/>
              </w:rPr>
              <w:t xml:space="preserve">                               </w:t>
            </w:r>
            <w:r>
              <w:rPr>
                <w:rFonts w:ascii="Times New Roman CYR" w:hAnsi="Times New Roman CYR" w:cs="Times New Roman CYR"/>
                <w:sz w:val="20"/>
                <w:szCs w:val="20"/>
                <w:lang w:eastAsia="en-US"/>
              </w:rPr>
              <w:t>М.П.</w:t>
            </w:r>
          </w:p>
        </w:tc>
      </w:tr>
    </w:tbl>
    <w:p w:rsidR="00102731" w:rsidRDefault="00102731" w:rsidP="00102731">
      <w:pPr>
        <w:autoSpaceDE w:val="0"/>
        <w:autoSpaceDN w:val="0"/>
        <w:adjustRightInd w:val="0"/>
        <w:ind w:firstLine="709"/>
        <w:rPr>
          <w:lang w:val="en-US"/>
        </w:rPr>
      </w:pPr>
    </w:p>
    <w:p w:rsidR="00102731" w:rsidRDefault="00102731" w:rsidP="00102731">
      <w:pPr>
        <w:autoSpaceDE w:val="0"/>
        <w:autoSpaceDN w:val="0"/>
        <w:adjustRightInd w:val="0"/>
        <w:rPr>
          <w:sz w:val="26"/>
          <w:szCs w:val="26"/>
          <w:lang w:val="en-US"/>
        </w:rPr>
      </w:pPr>
    </w:p>
    <w:p w:rsidR="00102731" w:rsidRDefault="00102731" w:rsidP="00102731">
      <w:pPr>
        <w:jc w:val="center"/>
        <w:rPr>
          <w:b/>
          <w:sz w:val="28"/>
          <w:szCs w:val="28"/>
        </w:rPr>
      </w:pPr>
    </w:p>
    <w:p w:rsidR="00102731" w:rsidRDefault="00102731" w:rsidP="00102731">
      <w:pPr>
        <w:jc w:val="center"/>
        <w:rPr>
          <w:b/>
          <w:sz w:val="28"/>
          <w:szCs w:val="28"/>
        </w:rPr>
      </w:pPr>
    </w:p>
    <w:p w:rsidR="00102731" w:rsidRDefault="00102731" w:rsidP="00102731">
      <w:pPr>
        <w:jc w:val="center"/>
        <w:rPr>
          <w:b/>
          <w:sz w:val="28"/>
          <w:szCs w:val="28"/>
        </w:rPr>
      </w:pPr>
    </w:p>
    <w:p w:rsidR="00102731" w:rsidRDefault="00102731" w:rsidP="00102731"/>
    <w:p w:rsidR="00102731" w:rsidRDefault="00102731" w:rsidP="00E53338">
      <w:pPr>
        <w:autoSpaceDE w:val="0"/>
        <w:autoSpaceDN w:val="0"/>
        <w:adjustRightInd w:val="0"/>
        <w:ind w:firstLine="540"/>
        <w:jc w:val="both"/>
        <w:outlineLvl w:val="2"/>
      </w:pPr>
    </w:p>
    <w:p w:rsidR="00102731" w:rsidRPr="00E53338" w:rsidRDefault="00102731" w:rsidP="00E53338">
      <w:pPr>
        <w:autoSpaceDE w:val="0"/>
        <w:autoSpaceDN w:val="0"/>
        <w:adjustRightInd w:val="0"/>
        <w:ind w:firstLine="540"/>
        <w:jc w:val="both"/>
        <w:outlineLvl w:val="2"/>
      </w:pPr>
    </w:p>
    <w:sectPr w:rsidR="00102731" w:rsidRPr="00E53338" w:rsidSect="0099755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A9E402D8"/>
    <w:lvl w:ilvl="0">
      <w:numFmt w:val="bullet"/>
      <w:lvlText w:val="*"/>
      <w:lvlJc w:val="left"/>
    </w:lvl>
  </w:abstractNum>
  <w:abstractNum w:abstractNumId="1">
    <w:nsid w:val="15371783"/>
    <w:multiLevelType w:val="hybridMultilevel"/>
    <w:tmpl w:val="B0B0D9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C877195"/>
    <w:multiLevelType w:val="multilevel"/>
    <w:tmpl w:val="A37A2D46"/>
    <w:lvl w:ilvl="0">
      <w:start w:val="1"/>
      <w:numFmt w:val="decimal"/>
      <w:lvlText w:val="%1."/>
      <w:lvlJc w:val="left"/>
      <w:pPr>
        <w:ind w:left="1068"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3">
    <w:nsid w:val="352C2399"/>
    <w:multiLevelType w:val="hybridMultilevel"/>
    <w:tmpl w:val="BE4A9486"/>
    <w:lvl w:ilvl="0" w:tplc="2034CA70">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6797BB6"/>
    <w:multiLevelType w:val="multilevel"/>
    <w:tmpl w:val="AFAE4DE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4F083430"/>
    <w:multiLevelType w:val="singleLevel"/>
    <w:tmpl w:val="0270D582"/>
    <w:lvl w:ilvl="0">
      <w:numFmt w:val="bullet"/>
      <w:lvlText w:val="*"/>
      <w:lvlJc w:val="left"/>
    </w:lvl>
  </w:abstractNum>
  <w:num w:numId="1">
    <w:abstractNumId w:val="4"/>
  </w:num>
  <w:num w:numId="2">
    <w:abstractNumId w:val="3"/>
  </w:num>
  <w:num w:numId="3">
    <w:abstractNumId w:val="1"/>
  </w:num>
  <w:num w:numId="4">
    <w:abstractNumId w:val="0"/>
    <w:lvlOverride w:ilvl="0">
      <w:lvl w:ilvl="0">
        <w:numFmt w:val="decimal"/>
        <w:lvlText w:val="%1."/>
        <w:legacy w:legacy="1" w:legacySpace="0" w:legacyIndent="360"/>
        <w:lvlJc w:val="left"/>
        <w:rPr>
          <w:rFonts w:ascii="Times New Roman" w:eastAsia="Times New Roman" w:hAnsi="Times New Roman" w:cs="Times New Roman"/>
        </w:rPr>
      </w:lvl>
    </w:lvlOverride>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2"/>
  </w:compat>
  <w:rsids>
    <w:rsidRoot w:val="00034D35"/>
    <w:rsid w:val="00034D35"/>
    <w:rsid w:val="00102731"/>
    <w:rsid w:val="00797449"/>
    <w:rsid w:val="00997558"/>
    <w:rsid w:val="00E533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docId w15:val="{A6FB9680-D9AA-40E4-87A4-00B063476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4D35"/>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qFormat/>
    <w:rsid w:val="00034D35"/>
    <w:pPr>
      <w:keepNext/>
      <w:outlineLvl w:val="2"/>
    </w:pPr>
    <w:rPr>
      <w:rFonts w:eastAsia="Arial Unicode MS"/>
      <w:b/>
      <w:sz w:val="28"/>
      <w:szCs w:val="28"/>
    </w:rPr>
  </w:style>
  <w:style w:type="paragraph" w:styleId="7">
    <w:name w:val="heading 7"/>
    <w:basedOn w:val="a"/>
    <w:next w:val="a"/>
    <w:link w:val="70"/>
    <w:qFormat/>
    <w:rsid w:val="00034D35"/>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034D35"/>
    <w:rPr>
      <w:rFonts w:ascii="Times New Roman" w:eastAsia="Arial Unicode MS" w:hAnsi="Times New Roman" w:cs="Times New Roman"/>
      <w:b/>
      <w:sz w:val="28"/>
      <w:szCs w:val="28"/>
      <w:lang w:eastAsia="ru-RU"/>
    </w:rPr>
  </w:style>
  <w:style w:type="character" w:customStyle="1" w:styleId="70">
    <w:name w:val="Заголовок 7 Знак"/>
    <w:basedOn w:val="a0"/>
    <w:link w:val="7"/>
    <w:rsid w:val="00034D35"/>
    <w:rPr>
      <w:rFonts w:ascii="Times New Roman" w:eastAsia="Times New Roman" w:hAnsi="Times New Roman" w:cs="Times New Roman"/>
      <w:sz w:val="24"/>
      <w:szCs w:val="24"/>
      <w:lang w:eastAsia="ru-RU"/>
    </w:rPr>
  </w:style>
  <w:style w:type="paragraph" w:styleId="a3">
    <w:name w:val="Body Text"/>
    <w:basedOn w:val="a"/>
    <w:link w:val="a4"/>
    <w:rsid w:val="00034D35"/>
    <w:pPr>
      <w:tabs>
        <w:tab w:val="left" w:pos="0"/>
      </w:tabs>
    </w:pPr>
    <w:rPr>
      <w:bCs/>
      <w:noProof/>
      <w:snapToGrid w:val="0"/>
      <w:sz w:val="28"/>
      <w:szCs w:val="28"/>
    </w:rPr>
  </w:style>
  <w:style w:type="character" w:customStyle="1" w:styleId="a4">
    <w:name w:val="Основной текст Знак"/>
    <w:basedOn w:val="a0"/>
    <w:link w:val="a3"/>
    <w:rsid w:val="00034D35"/>
    <w:rPr>
      <w:rFonts w:ascii="Times New Roman" w:eastAsia="Times New Roman" w:hAnsi="Times New Roman" w:cs="Times New Roman"/>
      <w:bCs/>
      <w:noProof/>
      <w:snapToGrid w:val="0"/>
      <w:sz w:val="28"/>
      <w:szCs w:val="28"/>
      <w:lang w:eastAsia="ru-RU"/>
    </w:rPr>
  </w:style>
  <w:style w:type="paragraph" w:customStyle="1" w:styleId="2">
    <w:name w:val="Знак2"/>
    <w:basedOn w:val="a"/>
    <w:rsid w:val="00034D35"/>
    <w:pPr>
      <w:spacing w:after="160" w:line="240" w:lineRule="exact"/>
    </w:pPr>
    <w:rPr>
      <w:rFonts w:ascii="Verdana" w:hAnsi="Verdana"/>
      <w:sz w:val="20"/>
      <w:szCs w:val="20"/>
      <w:lang w:val="en-US" w:eastAsia="en-US"/>
    </w:rPr>
  </w:style>
  <w:style w:type="paragraph" w:customStyle="1" w:styleId="1">
    <w:name w:val="Знак1"/>
    <w:basedOn w:val="a"/>
    <w:rsid w:val="00034D35"/>
    <w:pPr>
      <w:spacing w:after="160" w:line="240" w:lineRule="exact"/>
    </w:pPr>
    <w:rPr>
      <w:rFonts w:ascii="Verdana" w:hAnsi="Verdana"/>
      <w:sz w:val="20"/>
      <w:szCs w:val="20"/>
      <w:lang w:val="en-US" w:eastAsia="en-US"/>
    </w:rPr>
  </w:style>
  <w:style w:type="table" w:styleId="a5">
    <w:name w:val="Table Grid"/>
    <w:basedOn w:val="a1"/>
    <w:rsid w:val="00034D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Основной текст_"/>
    <w:basedOn w:val="a0"/>
    <w:link w:val="10"/>
    <w:rsid w:val="00034D35"/>
    <w:rPr>
      <w:spacing w:val="9"/>
      <w:shd w:val="clear" w:color="auto" w:fill="FFFFFF"/>
    </w:rPr>
  </w:style>
  <w:style w:type="paragraph" w:customStyle="1" w:styleId="10">
    <w:name w:val="Основной текст1"/>
    <w:basedOn w:val="a"/>
    <w:link w:val="a6"/>
    <w:rsid w:val="00034D35"/>
    <w:pPr>
      <w:widowControl w:val="0"/>
      <w:shd w:val="clear" w:color="auto" w:fill="FFFFFF"/>
      <w:spacing w:after="900" w:line="317" w:lineRule="exact"/>
    </w:pPr>
    <w:rPr>
      <w:rFonts w:asciiTheme="minorHAnsi" w:eastAsiaTheme="minorHAnsi" w:hAnsiTheme="minorHAnsi" w:cstheme="minorBidi"/>
      <w:spacing w:val="9"/>
      <w:sz w:val="22"/>
      <w:szCs w:val="22"/>
      <w:lang w:eastAsia="en-US"/>
    </w:rPr>
  </w:style>
  <w:style w:type="character" w:customStyle="1" w:styleId="10pt0pt">
    <w:name w:val="Основной текст + 10 pt;Интервал 0 pt"/>
    <w:basedOn w:val="a6"/>
    <w:rsid w:val="00034D35"/>
    <w:rPr>
      <w:color w:val="000000"/>
      <w:spacing w:val="8"/>
      <w:w w:val="100"/>
      <w:position w:val="0"/>
      <w:sz w:val="20"/>
      <w:szCs w:val="20"/>
      <w:shd w:val="clear" w:color="auto" w:fill="FFFFFF"/>
      <w:lang w:val="ru-RU"/>
    </w:rPr>
  </w:style>
  <w:style w:type="character" w:customStyle="1" w:styleId="115pt0pt">
    <w:name w:val="Основной текст + 11;5 pt;Интервал 0 pt"/>
    <w:basedOn w:val="a6"/>
    <w:rsid w:val="00034D35"/>
    <w:rPr>
      <w:color w:val="000000"/>
      <w:spacing w:val="4"/>
      <w:w w:val="100"/>
      <w:position w:val="0"/>
      <w:sz w:val="23"/>
      <w:szCs w:val="23"/>
      <w:shd w:val="clear" w:color="auto" w:fill="FFFFFF"/>
      <w:lang w:val="ru-RU"/>
    </w:rPr>
  </w:style>
  <w:style w:type="paragraph" w:styleId="a7">
    <w:name w:val="Balloon Text"/>
    <w:basedOn w:val="a"/>
    <w:link w:val="a8"/>
    <w:rsid w:val="00034D35"/>
    <w:rPr>
      <w:rFonts w:ascii="Tahoma" w:hAnsi="Tahoma"/>
      <w:sz w:val="16"/>
      <w:szCs w:val="16"/>
    </w:rPr>
  </w:style>
  <w:style w:type="character" w:customStyle="1" w:styleId="a8">
    <w:name w:val="Текст выноски Знак"/>
    <w:basedOn w:val="a0"/>
    <w:link w:val="a7"/>
    <w:rsid w:val="00034D35"/>
    <w:rPr>
      <w:rFonts w:ascii="Tahoma" w:eastAsia="Times New Roman" w:hAnsi="Tahoma" w:cs="Times New Roman"/>
      <w:sz w:val="16"/>
      <w:szCs w:val="16"/>
    </w:rPr>
  </w:style>
  <w:style w:type="paragraph" w:styleId="a9">
    <w:name w:val="header"/>
    <w:basedOn w:val="a"/>
    <w:link w:val="aa"/>
    <w:uiPriority w:val="99"/>
    <w:rsid w:val="00034D35"/>
    <w:pPr>
      <w:tabs>
        <w:tab w:val="center" w:pos="4677"/>
        <w:tab w:val="right" w:pos="9355"/>
      </w:tabs>
    </w:pPr>
  </w:style>
  <w:style w:type="character" w:customStyle="1" w:styleId="aa">
    <w:name w:val="Верхний колонтитул Знак"/>
    <w:basedOn w:val="a0"/>
    <w:link w:val="a9"/>
    <w:uiPriority w:val="99"/>
    <w:rsid w:val="00034D35"/>
    <w:rPr>
      <w:rFonts w:ascii="Times New Roman" w:eastAsia="Times New Roman" w:hAnsi="Times New Roman" w:cs="Times New Roman"/>
      <w:sz w:val="24"/>
      <w:szCs w:val="24"/>
    </w:rPr>
  </w:style>
  <w:style w:type="paragraph" w:styleId="ab">
    <w:name w:val="footer"/>
    <w:basedOn w:val="a"/>
    <w:link w:val="ac"/>
    <w:rsid w:val="00034D35"/>
    <w:pPr>
      <w:tabs>
        <w:tab w:val="center" w:pos="4677"/>
        <w:tab w:val="right" w:pos="9355"/>
      </w:tabs>
    </w:pPr>
  </w:style>
  <w:style w:type="character" w:customStyle="1" w:styleId="ac">
    <w:name w:val="Нижний колонтитул Знак"/>
    <w:basedOn w:val="a0"/>
    <w:link w:val="ab"/>
    <w:rsid w:val="00034D35"/>
    <w:rPr>
      <w:rFonts w:ascii="Times New Roman" w:eastAsia="Times New Roman" w:hAnsi="Times New Roman" w:cs="Times New Roman"/>
      <w:sz w:val="24"/>
      <w:szCs w:val="24"/>
    </w:rPr>
  </w:style>
  <w:style w:type="character" w:styleId="ad">
    <w:name w:val="Hyperlink"/>
    <w:uiPriority w:val="99"/>
    <w:unhideWhenUsed/>
    <w:rsid w:val="00034D35"/>
    <w:rPr>
      <w:color w:val="0000FF"/>
      <w:u w:val="single"/>
    </w:rPr>
  </w:style>
  <w:style w:type="paragraph" w:styleId="ae">
    <w:name w:val="Body Text Indent"/>
    <w:basedOn w:val="a"/>
    <w:link w:val="af"/>
    <w:rsid w:val="00034D35"/>
    <w:pPr>
      <w:spacing w:after="120"/>
      <w:ind w:left="283"/>
    </w:pPr>
  </w:style>
  <w:style w:type="character" w:customStyle="1" w:styleId="af">
    <w:name w:val="Основной текст с отступом Знак"/>
    <w:basedOn w:val="a0"/>
    <w:link w:val="ae"/>
    <w:rsid w:val="00034D35"/>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912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B274C67244E69217C38ECB479E9BF11386A9B25DC3485A12EF7B9E66405FD6EFE93EF2D4B2640907A0E24H3NAL" TargetMode="External"/><Relationship Id="rId13" Type="http://schemas.openxmlformats.org/officeDocument/2006/relationships/hyperlink" Target="consultantplus://offline/ref=EB274C67244E69217C38ECB479E9BF11386A9B25DC3485A12EF7B9E66405FD6EFE93EF2D4B2640907A0F20H3N8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consultantplus://offline/ref=EB274C67244E69217C38ECB479E9BF11386A9B25DC3485A12EF7B9E66405FD6EFE93EF2D4B2640907A0E2BH3N8L" TargetMode="External"/><Relationship Id="rId12" Type="http://schemas.openxmlformats.org/officeDocument/2006/relationships/hyperlink" Target="consultantplus://offline/ref=EB274C67244E69217C38ECB479E9BF11386A9B25DC3485A12EF7B9E66405FD6EFE93EF2D4B2640907A0F21H3N0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A57460E41ECC9E9C8806734E45D47E3BBEB40C54D7803D3D54F768FB6A23C92E0359D38A85F7B1E66ACFC50CBBR"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consultantplus://offline/ref=EB274C67244E69217C38ECB479E9BF11386A9B25DC3485A12EF7B9E66405FD6EFE93EF2D4B2640907A0F21H3NFL" TargetMode="External"/><Relationship Id="rId5" Type="http://schemas.openxmlformats.org/officeDocument/2006/relationships/image" Target="media/image1.wmf"/><Relationship Id="rId15" Type="http://schemas.openxmlformats.org/officeDocument/2006/relationships/hyperlink" Target="consultantplus://offline/ref=A57460E41ECC9E9C8806734E45D47E3BBEB40C54D7803D3D54F768FB6A23C92E0359D38A85F7B1E66ACFC50CBAR" TargetMode="External"/><Relationship Id="rId10" Type="http://schemas.openxmlformats.org/officeDocument/2006/relationships/hyperlink" Target="consultantplus://offline/ref=9368FF4326EA187C1379297AFDE2CF1387BE35160BAC04FD79F698E1D2E0AACB89DE23F7BFF4A4147BbBQ" TargetMode="External"/><Relationship Id="rId4" Type="http://schemas.openxmlformats.org/officeDocument/2006/relationships/webSettings" Target="webSettings.xml"/><Relationship Id="rId9" Type="http://schemas.openxmlformats.org/officeDocument/2006/relationships/hyperlink" Target="consultantplus://offline/ref=EB274C67244E69217C38ECB479E9BF11386A9B25DC3485A12EF7B9E66405FD6EFE93EF2D4B2640907A0F21H3NEL" TargetMode="External"/><Relationship Id="rId14" Type="http://schemas.openxmlformats.org/officeDocument/2006/relationships/hyperlink" Target="consultantplus://offline/ref=A57460E41ECC9E9C8806734E45D47E3BBEB40C54D7803D3D54F768FB6A23C92E0359D38A85F7B1E66ACFC50CBD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31</Pages>
  <Words>13866</Words>
  <Characters>79039</Characters>
  <Application>Microsoft Office Word</Application>
  <DocSecurity>0</DocSecurity>
  <Lines>658</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boguch-04-04</dc:creator>
  <cp:keywords/>
  <dc:description/>
  <cp:lastModifiedBy>Бундуков Сергей Иванович</cp:lastModifiedBy>
  <cp:revision>5</cp:revision>
  <cp:lastPrinted>2015-01-15T13:00:00Z</cp:lastPrinted>
  <dcterms:created xsi:type="dcterms:W3CDTF">2015-01-15T10:12:00Z</dcterms:created>
  <dcterms:modified xsi:type="dcterms:W3CDTF">2015-01-15T13:01:00Z</dcterms:modified>
</cp:coreProperties>
</file>